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E0D354" w14:textId="77777777" w:rsidR="00451E59" w:rsidRPr="00CC0B7A" w:rsidRDefault="00451E59" w:rsidP="00181DF1">
      <w:pPr>
        <w:spacing w:after="200"/>
        <w:jc w:val="center"/>
        <w:rPr>
          <w:rFonts w:ascii="Times New Roman" w:eastAsia="Calibri" w:hAnsi="Times New Roman" w:cs="Times New Roman"/>
          <w:b/>
          <w:sz w:val="26"/>
          <w:szCs w:val="26"/>
          <w:lang w:val="el-GR"/>
        </w:rPr>
      </w:pPr>
      <w:r w:rsidRPr="00CC0B7A">
        <w:rPr>
          <w:rFonts w:ascii="Times New Roman" w:eastAsia="Calibri" w:hAnsi="Times New Roman" w:cs="Times New Roman"/>
          <w:b/>
          <w:sz w:val="26"/>
          <w:szCs w:val="26"/>
          <w:lang w:val="el-GR"/>
        </w:rPr>
        <w:t>ΔΕΛΤΙΟ ΤΥΠΟΥ</w:t>
      </w:r>
    </w:p>
    <w:p w14:paraId="091838ED" w14:textId="77777777" w:rsidR="00451E59" w:rsidRPr="00CC0B7A" w:rsidRDefault="00451E59" w:rsidP="00181DF1">
      <w:pPr>
        <w:shd w:val="clear" w:color="auto" w:fill="FFFFFF"/>
        <w:spacing w:after="200"/>
        <w:jc w:val="center"/>
        <w:rPr>
          <w:rFonts w:ascii="Times New Roman" w:eastAsia="Times New Roman" w:hAnsi="Times New Roman" w:cs="Times New Roman"/>
          <w:color w:val="222222"/>
          <w:sz w:val="26"/>
          <w:szCs w:val="26"/>
          <w:lang w:val="el-GR" w:eastAsia="el-GR"/>
        </w:rPr>
      </w:pPr>
      <w:r w:rsidRPr="00CC0B7A">
        <w:rPr>
          <w:rFonts w:ascii="Times New Roman" w:eastAsia="Times New Roman" w:hAnsi="Times New Roman" w:cs="Times New Roman"/>
          <w:color w:val="222222"/>
          <w:sz w:val="26"/>
          <w:szCs w:val="26"/>
          <w:lang w:val="el-GR" w:eastAsia="el-GR"/>
        </w:rPr>
        <w:t>Πρόσκληση</w:t>
      </w:r>
    </w:p>
    <w:p w14:paraId="014C95CC" w14:textId="2DED42A2" w:rsidR="00451E59" w:rsidRPr="00CC0B7A" w:rsidRDefault="00451E59" w:rsidP="00451E59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color w:val="222222"/>
          <w:sz w:val="26"/>
          <w:szCs w:val="26"/>
          <w:lang w:val="el-GR" w:eastAsia="el-GR"/>
        </w:rPr>
      </w:pPr>
      <w:r w:rsidRPr="00CC0B7A">
        <w:rPr>
          <w:rFonts w:ascii="Times New Roman" w:eastAsia="Times New Roman" w:hAnsi="Times New Roman" w:cs="Times New Roman"/>
          <w:color w:val="222222"/>
          <w:sz w:val="26"/>
          <w:szCs w:val="26"/>
          <w:lang w:val="el-GR" w:eastAsia="el-GR"/>
        </w:rPr>
        <w:t>Ο Φιλοπρόοδος Όμιλος Βροντάδου στα πλαίσια των εκδηλώσεων για τον εορτασμό των 100 χρόνων από την ίδρυσή του</w:t>
      </w:r>
      <w:r>
        <w:rPr>
          <w:rFonts w:ascii="Times New Roman" w:eastAsia="Times New Roman" w:hAnsi="Times New Roman" w:cs="Times New Roman"/>
          <w:color w:val="222222"/>
          <w:sz w:val="26"/>
          <w:szCs w:val="26"/>
          <w:lang w:val="el-GR" w:eastAsia="el-GR"/>
        </w:rPr>
        <w:t>,</w:t>
      </w:r>
      <w:r w:rsidRPr="00760EB6">
        <w:rPr>
          <w:rFonts w:ascii="Times New Roman" w:eastAsia="Times New Roman" w:hAnsi="Times New Roman" w:cs="Times New Roman"/>
          <w:color w:val="222222"/>
          <w:sz w:val="26"/>
          <w:szCs w:val="26"/>
          <w:lang w:eastAsia="el-GR"/>
        </w:rPr>
        <w:t> </w:t>
      </w:r>
      <w:r w:rsidRPr="00CC0B7A">
        <w:rPr>
          <w:rFonts w:ascii="Times New Roman" w:eastAsia="Times New Roman" w:hAnsi="Times New Roman" w:cs="Times New Roman"/>
          <w:color w:val="222222"/>
          <w:sz w:val="26"/>
          <w:szCs w:val="26"/>
          <w:lang w:val="el-GR" w:eastAsia="el-GR"/>
        </w:rPr>
        <w:t xml:space="preserve">σας προσκαλεί να παρευρεθείτε σε μια εκδήλωση πολλαπλά σημαντική </w:t>
      </w:r>
      <w:r w:rsidR="00AF48D3">
        <w:rPr>
          <w:rFonts w:ascii="Times New Roman" w:eastAsia="Times New Roman" w:hAnsi="Times New Roman" w:cs="Times New Roman"/>
          <w:color w:val="222222"/>
          <w:sz w:val="26"/>
          <w:szCs w:val="26"/>
          <w:lang w:val="el-GR" w:eastAsia="el-GR"/>
        </w:rPr>
        <w:t>για την ιστορική ταυτότητα του Έθνους μας.</w:t>
      </w:r>
    </w:p>
    <w:p w14:paraId="721B6156" w14:textId="5BC319A6" w:rsidR="00451E59" w:rsidRPr="00A73F93" w:rsidRDefault="00AF48D3" w:rsidP="00451E59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b/>
          <w:bCs/>
          <w:color w:val="222222"/>
          <w:sz w:val="26"/>
          <w:szCs w:val="26"/>
          <w:lang w:val="el-GR" w:eastAsia="el-GR"/>
        </w:rPr>
      </w:pPr>
      <w:r w:rsidRPr="00A73F93">
        <w:rPr>
          <w:rFonts w:ascii="Times New Roman" w:eastAsia="Times New Roman" w:hAnsi="Times New Roman" w:cs="Times New Roman"/>
          <w:b/>
          <w:bCs/>
          <w:color w:val="222222"/>
          <w:sz w:val="26"/>
          <w:szCs w:val="26"/>
          <w:lang w:val="el-GR" w:eastAsia="el-GR"/>
        </w:rPr>
        <w:t>Σάββατο</w:t>
      </w:r>
      <w:r w:rsidR="00451E59" w:rsidRPr="00A73F93">
        <w:rPr>
          <w:rFonts w:ascii="Times New Roman" w:eastAsia="Times New Roman" w:hAnsi="Times New Roman" w:cs="Times New Roman"/>
          <w:b/>
          <w:bCs/>
          <w:color w:val="222222"/>
          <w:sz w:val="26"/>
          <w:szCs w:val="26"/>
          <w:lang w:val="el-GR" w:eastAsia="el-GR"/>
        </w:rPr>
        <w:t xml:space="preserve"> </w:t>
      </w:r>
      <w:r w:rsidRPr="00A73F93">
        <w:rPr>
          <w:rFonts w:ascii="Times New Roman" w:eastAsia="Times New Roman" w:hAnsi="Times New Roman" w:cs="Times New Roman"/>
          <w:b/>
          <w:bCs/>
          <w:color w:val="222222"/>
          <w:sz w:val="26"/>
          <w:szCs w:val="26"/>
          <w:lang w:val="el-GR" w:eastAsia="el-GR"/>
        </w:rPr>
        <w:t>8</w:t>
      </w:r>
      <w:r w:rsidR="00451E59" w:rsidRPr="00A73F93">
        <w:rPr>
          <w:rFonts w:ascii="Times New Roman" w:eastAsia="Times New Roman" w:hAnsi="Times New Roman" w:cs="Times New Roman"/>
          <w:b/>
          <w:bCs/>
          <w:color w:val="222222"/>
          <w:sz w:val="26"/>
          <w:szCs w:val="26"/>
          <w:lang w:val="el-GR" w:eastAsia="el-GR"/>
        </w:rPr>
        <w:t xml:space="preserve"> </w:t>
      </w:r>
      <w:r w:rsidRPr="00A73F93">
        <w:rPr>
          <w:rFonts w:ascii="Times New Roman" w:eastAsia="Times New Roman" w:hAnsi="Times New Roman" w:cs="Times New Roman"/>
          <w:b/>
          <w:bCs/>
          <w:color w:val="222222"/>
          <w:sz w:val="26"/>
          <w:szCs w:val="26"/>
          <w:lang w:val="el-GR" w:eastAsia="el-GR"/>
        </w:rPr>
        <w:t>Ιουνί</w:t>
      </w:r>
      <w:r w:rsidR="00451E59" w:rsidRPr="00A73F93">
        <w:rPr>
          <w:rFonts w:ascii="Times New Roman" w:eastAsia="Times New Roman" w:hAnsi="Times New Roman" w:cs="Times New Roman"/>
          <w:b/>
          <w:bCs/>
          <w:color w:val="222222"/>
          <w:sz w:val="26"/>
          <w:szCs w:val="26"/>
          <w:lang w:val="el-GR" w:eastAsia="el-GR"/>
        </w:rPr>
        <w:t>ου 2024 και ώρα 7.</w:t>
      </w:r>
      <w:r w:rsidRPr="00A73F93">
        <w:rPr>
          <w:rFonts w:ascii="Times New Roman" w:eastAsia="Times New Roman" w:hAnsi="Times New Roman" w:cs="Times New Roman"/>
          <w:b/>
          <w:bCs/>
          <w:color w:val="222222"/>
          <w:sz w:val="26"/>
          <w:szCs w:val="26"/>
          <w:lang w:val="el-GR" w:eastAsia="el-GR"/>
        </w:rPr>
        <w:t>3</w:t>
      </w:r>
      <w:r w:rsidR="00451E59" w:rsidRPr="00A73F93">
        <w:rPr>
          <w:rFonts w:ascii="Times New Roman" w:eastAsia="Times New Roman" w:hAnsi="Times New Roman" w:cs="Times New Roman"/>
          <w:b/>
          <w:bCs/>
          <w:color w:val="222222"/>
          <w:sz w:val="26"/>
          <w:szCs w:val="26"/>
          <w:lang w:val="el-GR" w:eastAsia="el-GR"/>
        </w:rPr>
        <w:t>0 μ.μ. Αίθουσα εκδηλώσεων Φ.Ο.Β.</w:t>
      </w:r>
    </w:p>
    <w:p w14:paraId="1D7B9997" w14:textId="451ED441" w:rsidR="00A73F93" w:rsidRDefault="0045656A" w:rsidP="00035959">
      <w:pPr>
        <w:ind w:right="-1"/>
        <w:rPr>
          <w:lang w:val="el-GR"/>
        </w:rPr>
      </w:pPr>
      <w:r w:rsidRPr="00A73F93">
        <w:rPr>
          <w:lang w:val="el-GR"/>
        </w:rPr>
        <w:t xml:space="preserve">Η Χορωδία της Ενώσεως </w:t>
      </w:r>
      <w:proofErr w:type="spellStart"/>
      <w:r w:rsidRPr="00A73F93">
        <w:rPr>
          <w:lang w:val="el-GR"/>
        </w:rPr>
        <w:t>Αγιοπαρασκευουσίων</w:t>
      </w:r>
      <w:proofErr w:type="spellEnd"/>
      <w:r w:rsidRPr="00A73F93">
        <w:rPr>
          <w:lang w:val="el-GR"/>
        </w:rPr>
        <w:t xml:space="preserve"> Κρήνης Μικράς Ασίας θα μας παρουσιάσει ένα Αφιέρωμα στην Άλωση της Πόλης με τίτλο</w:t>
      </w:r>
      <w:r w:rsidR="00A73F93">
        <w:rPr>
          <w:lang w:val="el-GR"/>
        </w:rPr>
        <w:t>:</w:t>
      </w:r>
    </w:p>
    <w:p w14:paraId="55B8107B" w14:textId="76BBCB85" w:rsidR="00A32FEF" w:rsidRPr="00A73F93" w:rsidRDefault="0045656A" w:rsidP="00A73F93">
      <w:pPr>
        <w:ind w:right="-1"/>
        <w:jc w:val="center"/>
        <w:rPr>
          <w:b/>
          <w:bCs/>
          <w:sz w:val="28"/>
          <w:szCs w:val="28"/>
          <w:lang w:val="el-GR"/>
        </w:rPr>
      </w:pPr>
      <w:r w:rsidRPr="00A73F93">
        <w:rPr>
          <w:b/>
          <w:bCs/>
          <w:sz w:val="28"/>
          <w:szCs w:val="28"/>
          <w:lang w:val="el-GR"/>
        </w:rPr>
        <w:t>«Η ΠΟΛΙΣ ΕΑΛΩ».</w:t>
      </w:r>
    </w:p>
    <w:p w14:paraId="10A04E3C" w14:textId="13CD32C7" w:rsidR="0045656A" w:rsidRDefault="0045656A" w:rsidP="00035959">
      <w:pPr>
        <w:ind w:right="-1"/>
        <w:rPr>
          <w:lang w:val="el-GR"/>
        </w:rPr>
      </w:pPr>
      <w:r>
        <w:rPr>
          <w:lang w:val="el-GR"/>
        </w:rPr>
        <w:t xml:space="preserve">Την διδασκαλία των τραγουδιών και διεύθυνση έχει ο μουσικός Στέλιος Παντελογιάννης και παίζουν οι μουσικοί </w:t>
      </w:r>
      <w:r w:rsidR="00E45FC2">
        <w:rPr>
          <w:lang w:val="el-GR"/>
        </w:rPr>
        <w:t xml:space="preserve">Φώτης </w:t>
      </w:r>
      <w:proofErr w:type="spellStart"/>
      <w:r w:rsidR="00E45FC2">
        <w:rPr>
          <w:lang w:val="el-GR"/>
        </w:rPr>
        <w:t>Πέζος</w:t>
      </w:r>
      <w:proofErr w:type="spellEnd"/>
      <w:r w:rsidR="00E45FC2">
        <w:rPr>
          <w:lang w:val="el-GR"/>
        </w:rPr>
        <w:t xml:space="preserve"> βιόλα και η Μιράντα Παντελογιάννη </w:t>
      </w:r>
      <w:r w:rsidR="008216DA">
        <w:rPr>
          <w:lang w:val="el-GR"/>
        </w:rPr>
        <w:t xml:space="preserve">φλάουτο. </w:t>
      </w:r>
    </w:p>
    <w:p w14:paraId="31C01ABE" w14:textId="3F4DE2C0" w:rsidR="008216DA" w:rsidRDefault="00936C67" w:rsidP="00035959">
      <w:pPr>
        <w:ind w:right="-1"/>
        <w:rPr>
          <w:lang w:val="el-GR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D3D1754" wp14:editId="4C91F78E">
            <wp:simplePos x="0" y="0"/>
            <wp:positionH relativeFrom="column">
              <wp:posOffset>2962275</wp:posOffset>
            </wp:positionH>
            <wp:positionV relativeFrom="paragraph">
              <wp:posOffset>381635</wp:posOffset>
            </wp:positionV>
            <wp:extent cx="2276475" cy="4619625"/>
            <wp:effectExtent l="0" t="0" r="9525" b="9525"/>
            <wp:wrapSquare wrapText="bothSides"/>
            <wp:docPr id="1986605390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3F93">
        <w:rPr>
          <w:noProof/>
        </w:rPr>
        <w:drawing>
          <wp:anchor distT="0" distB="0" distL="114300" distR="114300" simplePos="0" relativeHeight="251658240" behindDoc="0" locked="0" layoutInCell="1" allowOverlap="1" wp14:anchorId="009362A2" wp14:editId="2A00ACDA">
            <wp:simplePos x="0" y="0"/>
            <wp:positionH relativeFrom="column">
              <wp:posOffset>-114300</wp:posOffset>
            </wp:positionH>
            <wp:positionV relativeFrom="paragraph">
              <wp:posOffset>438785</wp:posOffset>
            </wp:positionV>
            <wp:extent cx="2940685" cy="2614930"/>
            <wp:effectExtent l="0" t="0" r="0" b="0"/>
            <wp:wrapTopAndBottom/>
            <wp:docPr id="138714376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6DA">
        <w:rPr>
          <w:lang w:val="el-GR"/>
        </w:rPr>
        <w:t>Αποσπάσματα από το βιβλίο του Γεωργίου Φραντζή διαβάζει η εκπαιδευτικός Λιάνα Παπανικολάου.</w:t>
      </w:r>
    </w:p>
    <w:p w14:paraId="0EA8C1FD" w14:textId="0874FA5D" w:rsidR="00EC3898" w:rsidRDefault="00EC3898" w:rsidP="00035959">
      <w:pPr>
        <w:ind w:right="-1"/>
        <w:rPr>
          <w:noProof/>
          <w:lang w:val="el-GR"/>
        </w:rPr>
      </w:pPr>
    </w:p>
    <w:p w14:paraId="2A7CCC5D" w14:textId="273A9388" w:rsidR="008216DA" w:rsidRDefault="008216DA" w:rsidP="00035959">
      <w:pPr>
        <w:ind w:right="-1"/>
        <w:rPr>
          <w:lang w:val="el-GR"/>
        </w:rPr>
      </w:pPr>
      <w:r>
        <w:rPr>
          <w:lang w:val="el-GR"/>
        </w:rPr>
        <w:t xml:space="preserve">Στο τέλος του αφιερώματος η χορωδία θα τραγουδήσει τον Ύμνο του Φιλοπροόδου Ομίλου Βροντάδου που συνέθεσε στα </w:t>
      </w:r>
      <w:proofErr w:type="spellStart"/>
      <w:r>
        <w:rPr>
          <w:lang w:val="el-GR"/>
        </w:rPr>
        <w:t>πενηντάχρονα</w:t>
      </w:r>
      <w:proofErr w:type="spellEnd"/>
      <w:r>
        <w:rPr>
          <w:lang w:val="el-GR"/>
        </w:rPr>
        <w:t xml:space="preserve"> του Φ.Ο.Β. ο Κώστας </w:t>
      </w:r>
      <w:proofErr w:type="spellStart"/>
      <w:r>
        <w:rPr>
          <w:lang w:val="el-GR"/>
        </w:rPr>
        <w:t>Αμπανούδης</w:t>
      </w:r>
      <w:proofErr w:type="spellEnd"/>
      <w:r>
        <w:rPr>
          <w:lang w:val="el-GR"/>
        </w:rPr>
        <w:t xml:space="preserve"> και μελοποίησε ο τότε δάσκαλος μουσικής των εργαστηρίων του Φ.Ο.Β.  Στέλιος Παντελογιάννης. </w:t>
      </w:r>
    </w:p>
    <w:p w14:paraId="4D1DE8A9" w14:textId="4A45DA30" w:rsidR="00A73F93" w:rsidRDefault="00936C67" w:rsidP="00936C67">
      <w:pPr>
        <w:shd w:val="clear" w:color="auto" w:fill="FFFFFF"/>
        <w:spacing w:after="200" w:line="253" w:lineRule="atLeast"/>
        <w:jc w:val="center"/>
        <w:rPr>
          <w:lang w:val="el-GR"/>
        </w:rPr>
      </w:pPr>
      <w:r w:rsidRPr="00CC0B7A">
        <w:rPr>
          <w:rFonts w:ascii="Times New Roman" w:eastAsia="Times New Roman" w:hAnsi="Times New Roman" w:cs="Times New Roman"/>
          <w:color w:val="222222"/>
          <w:sz w:val="26"/>
          <w:szCs w:val="26"/>
          <w:lang w:val="el-GR" w:eastAsia="el-GR"/>
        </w:rPr>
        <w:t xml:space="preserve">Σας περιμένουμε στην ξεχωριστή μας </w:t>
      </w:r>
      <w:r w:rsidRPr="00760EB6">
        <w:rPr>
          <w:rFonts w:ascii="Times New Roman" w:eastAsia="Times New Roman" w:hAnsi="Times New Roman" w:cs="Times New Roman"/>
          <w:color w:val="222222"/>
          <w:sz w:val="26"/>
          <w:szCs w:val="26"/>
          <w:lang w:eastAsia="el-GR"/>
        </w:rPr>
        <w:t> </w:t>
      </w:r>
      <w:r w:rsidRPr="00CC0B7A">
        <w:rPr>
          <w:rFonts w:ascii="Times New Roman" w:eastAsia="Times New Roman" w:hAnsi="Times New Roman" w:cs="Times New Roman"/>
          <w:color w:val="222222"/>
          <w:sz w:val="26"/>
          <w:szCs w:val="26"/>
          <w:lang w:val="el-GR" w:eastAsia="el-GR"/>
        </w:rPr>
        <w:t>εκδήλωση</w:t>
      </w:r>
      <w:r>
        <w:rPr>
          <w:rFonts w:ascii="Times New Roman" w:eastAsia="Times New Roman" w:hAnsi="Times New Roman" w:cs="Times New Roman"/>
          <w:color w:val="222222"/>
          <w:sz w:val="26"/>
          <w:szCs w:val="26"/>
          <w:lang w:val="el-GR" w:eastAsia="el-GR"/>
        </w:rPr>
        <w:t xml:space="preserve">                                                                                         </w:t>
      </w:r>
      <w:r w:rsidRPr="00936C67">
        <w:rPr>
          <w:rFonts w:ascii="Times New Roman" w:eastAsia="Times New Roman" w:hAnsi="Times New Roman" w:cs="Times New Roman"/>
          <w:color w:val="222222"/>
          <w:sz w:val="26"/>
          <w:szCs w:val="26"/>
          <w:lang w:val="el-GR" w:eastAsia="el-GR"/>
        </w:rPr>
        <w:t>Με εκτίμηση</w:t>
      </w:r>
      <w:r>
        <w:rPr>
          <w:rFonts w:ascii="Times New Roman" w:eastAsia="Times New Roman" w:hAnsi="Times New Roman" w:cs="Times New Roman"/>
          <w:color w:val="222222"/>
          <w:sz w:val="26"/>
          <w:szCs w:val="26"/>
          <w:lang w:val="el-GR" w:eastAsia="el-GR"/>
        </w:rPr>
        <w:t xml:space="preserve">     </w:t>
      </w:r>
      <w:r w:rsidRPr="00936C67">
        <w:rPr>
          <w:rFonts w:ascii="Times New Roman" w:eastAsia="Times New Roman" w:hAnsi="Times New Roman" w:cs="Times New Roman"/>
          <w:color w:val="222222"/>
          <w:sz w:val="26"/>
          <w:szCs w:val="26"/>
          <w:lang w:val="el-GR" w:eastAsia="el-GR"/>
        </w:rPr>
        <w:t>Το Δ.Σ</w:t>
      </w:r>
    </w:p>
    <w:sectPr w:rsidR="00A73F93" w:rsidSect="00FB5D7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253" w:right="1552" w:bottom="1440" w:left="1560" w:header="708" w:footer="9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458A5D" w14:textId="77777777" w:rsidR="0024616B" w:rsidRDefault="0024616B" w:rsidP="00E344DB">
      <w:r>
        <w:separator/>
      </w:r>
    </w:p>
  </w:endnote>
  <w:endnote w:type="continuationSeparator" w:id="0">
    <w:p w14:paraId="0A23907D" w14:textId="77777777" w:rsidR="0024616B" w:rsidRDefault="0024616B" w:rsidP="00E344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8D5D39" w14:textId="77777777" w:rsidR="00030337" w:rsidRDefault="00030337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493B51" w14:textId="77777777" w:rsidR="002A35C0" w:rsidRDefault="002A35C0" w:rsidP="002A35C0">
    <w:pPr>
      <w:pStyle w:val="a4"/>
      <w:tabs>
        <w:tab w:val="clear" w:pos="8640"/>
        <w:tab w:val="right" w:pos="8788"/>
      </w:tabs>
      <w:spacing w:line="276" w:lineRule="auto"/>
      <w:ind w:left="-284"/>
      <w:jc w:val="center"/>
      <w:rPr>
        <w:rFonts w:ascii="Tahoma" w:hAnsi="Tahoma" w:cs="Tahoma"/>
        <w:b/>
        <w:bCs/>
        <w:color w:val="888888"/>
        <w:sz w:val="21"/>
        <w:szCs w:val="21"/>
        <w:shd w:val="clear" w:color="auto" w:fill="FFFFFF"/>
        <w:lang w:val="el-GR"/>
      </w:rPr>
    </w:pPr>
  </w:p>
  <w:p w14:paraId="1D75593C" w14:textId="77777777" w:rsidR="002A35C0" w:rsidRPr="002A35C0" w:rsidRDefault="00F31FB7" w:rsidP="002A35C0">
    <w:pPr>
      <w:pStyle w:val="a4"/>
      <w:tabs>
        <w:tab w:val="clear" w:pos="8640"/>
        <w:tab w:val="right" w:pos="8788"/>
      </w:tabs>
      <w:spacing w:line="276" w:lineRule="auto"/>
      <w:ind w:left="-284"/>
      <w:jc w:val="center"/>
      <w:rPr>
        <w:rFonts w:ascii="Tahoma" w:hAnsi="Tahoma" w:cs="Tahoma"/>
        <w:b/>
        <w:bCs/>
        <w:color w:val="888888"/>
        <w:sz w:val="21"/>
        <w:szCs w:val="21"/>
        <w:shd w:val="clear" w:color="auto" w:fill="FFFFFF"/>
        <w:lang w:val="el-GR"/>
      </w:rPr>
    </w:pPr>
    <w:r w:rsidRPr="002A35C0">
      <w:rPr>
        <w:rFonts w:ascii="Tahoma" w:hAnsi="Tahoma" w:cs="Tahoma"/>
        <w:b/>
        <w:bCs/>
        <w:color w:val="888888"/>
        <w:sz w:val="21"/>
        <w:szCs w:val="21"/>
        <w:shd w:val="clear" w:color="auto" w:fill="FFFFFF"/>
        <w:lang w:val="el-GR"/>
      </w:rPr>
      <w:t>Φιλοπρόοδος Όμιλος Βροντάδου (Φ.Ο.Β.)</w:t>
    </w:r>
  </w:p>
  <w:p w14:paraId="39ED1F39" w14:textId="77777777" w:rsidR="00F31FB7" w:rsidRPr="00F31FB7" w:rsidRDefault="00F31FB7" w:rsidP="002A35C0">
    <w:pPr>
      <w:pStyle w:val="a4"/>
      <w:tabs>
        <w:tab w:val="clear" w:pos="8640"/>
        <w:tab w:val="right" w:pos="8788"/>
      </w:tabs>
      <w:spacing w:line="276" w:lineRule="auto"/>
      <w:ind w:left="-284"/>
      <w:jc w:val="center"/>
      <w:rPr>
        <w:lang w:val="el-GR"/>
      </w:rPr>
    </w:pPr>
    <w:r w:rsidRPr="00F31FB7">
      <w:rPr>
        <w:rFonts w:ascii="Tahoma" w:hAnsi="Tahoma" w:cs="Tahoma"/>
        <w:color w:val="888888"/>
        <w:sz w:val="20"/>
        <w:szCs w:val="20"/>
        <w:shd w:val="clear" w:color="auto" w:fill="FFFFFF"/>
        <w:lang w:val="el-GR"/>
      </w:rPr>
      <w:t>Άγιος Γεώργιος</w:t>
    </w:r>
    <w:r>
      <w:rPr>
        <w:rFonts w:ascii="Tahoma" w:hAnsi="Tahoma" w:cs="Tahoma"/>
        <w:color w:val="888888"/>
        <w:sz w:val="20"/>
        <w:szCs w:val="20"/>
        <w:shd w:val="clear" w:color="auto" w:fill="FFFFFF"/>
        <w:lang w:val="el-GR"/>
      </w:rPr>
      <w:t xml:space="preserve">, </w:t>
    </w:r>
    <w:r w:rsidRPr="00F31FB7">
      <w:rPr>
        <w:rFonts w:ascii="Tahoma" w:hAnsi="Tahoma" w:cs="Tahoma"/>
        <w:color w:val="888888"/>
        <w:sz w:val="20"/>
        <w:szCs w:val="20"/>
        <w:shd w:val="clear" w:color="auto" w:fill="FFFFFF"/>
        <w:lang w:val="el-GR"/>
      </w:rPr>
      <w:t>822</w:t>
    </w:r>
    <w:r>
      <w:rPr>
        <w:rFonts w:ascii="Tahoma" w:hAnsi="Tahoma" w:cs="Tahoma"/>
        <w:color w:val="888888"/>
        <w:sz w:val="20"/>
        <w:szCs w:val="20"/>
        <w:shd w:val="clear" w:color="auto" w:fill="FFFFFF"/>
        <w:lang w:val="el-GR"/>
      </w:rPr>
      <w:t xml:space="preserve"> </w:t>
    </w:r>
    <w:r w:rsidRPr="00F31FB7">
      <w:rPr>
        <w:rFonts w:ascii="Tahoma" w:hAnsi="Tahoma" w:cs="Tahoma"/>
        <w:color w:val="888888"/>
        <w:sz w:val="20"/>
        <w:szCs w:val="20"/>
        <w:shd w:val="clear" w:color="auto" w:fill="FFFFFF"/>
        <w:lang w:val="el-GR"/>
      </w:rPr>
      <w:t xml:space="preserve">00 </w:t>
    </w:r>
    <w:proofErr w:type="spellStart"/>
    <w:r w:rsidRPr="00F31FB7">
      <w:rPr>
        <w:rFonts w:ascii="Tahoma" w:hAnsi="Tahoma" w:cs="Tahoma"/>
        <w:color w:val="888888"/>
        <w:sz w:val="20"/>
        <w:szCs w:val="20"/>
        <w:shd w:val="clear" w:color="auto" w:fill="FFFFFF"/>
        <w:lang w:val="el-GR"/>
      </w:rPr>
      <w:t>Βροντάδος</w:t>
    </w:r>
    <w:proofErr w:type="spellEnd"/>
    <w:r w:rsidRPr="00F31FB7">
      <w:rPr>
        <w:rFonts w:ascii="Tahoma" w:hAnsi="Tahoma" w:cs="Tahoma"/>
        <w:color w:val="888888"/>
        <w:sz w:val="20"/>
        <w:szCs w:val="20"/>
        <w:shd w:val="clear" w:color="auto" w:fill="FFFFFF"/>
        <w:lang w:val="el-GR"/>
      </w:rPr>
      <w:t xml:space="preserve"> </w:t>
    </w:r>
    <w:r w:rsidR="002A35C0">
      <w:rPr>
        <w:rFonts w:ascii="Tahoma" w:hAnsi="Tahoma" w:cs="Tahoma"/>
        <w:color w:val="888888"/>
        <w:sz w:val="20"/>
        <w:szCs w:val="20"/>
        <w:shd w:val="clear" w:color="auto" w:fill="FFFFFF"/>
        <w:lang w:val="el-GR"/>
      </w:rPr>
      <w:t>–</w:t>
    </w:r>
    <w:r w:rsidRPr="00F31FB7">
      <w:rPr>
        <w:rFonts w:ascii="Tahoma" w:hAnsi="Tahoma" w:cs="Tahoma"/>
        <w:color w:val="888888"/>
        <w:sz w:val="20"/>
        <w:szCs w:val="20"/>
        <w:shd w:val="clear" w:color="auto" w:fill="FFFFFF"/>
        <w:lang w:val="el-GR"/>
      </w:rPr>
      <w:t xml:space="preserve"> Χίος</w:t>
    </w:r>
    <w:r w:rsidR="002A35C0">
      <w:rPr>
        <w:rFonts w:ascii="Tahoma" w:hAnsi="Tahoma" w:cs="Tahoma"/>
        <w:color w:val="888888"/>
        <w:sz w:val="20"/>
        <w:szCs w:val="20"/>
        <w:shd w:val="clear" w:color="auto" w:fill="FFFFFF"/>
        <w:lang w:val="el-GR"/>
      </w:rPr>
      <w:t xml:space="preserve"> </w:t>
    </w:r>
    <w:proofErr w:type="spellStart"/>
    <w:r w:rsidRPr="00F31FB7">
      <w:rPr>
        <w:rFonts w:ascii="Tahoma" w:hAnsi="Tahoma" w:cs="Tahoma"/>
        <w:color w:val="888888"/>
        <w:sz w:val="20"/>
        <w:szCs w:val="20"/>
        <w:shd w:val="clear" w:color="auto" w:fill="FFFFFF"/>
        <w:lang w:val="el-GR"/>
      </w:rPr>
      <w:t>Τηλ</w:t>
    </w:r>
    <w:proofErr w:type="spellEnd"/>
    <w:r w:rsidRPr="00F31FB7">
      <w:rPr>
        <w:rFonts w:ascii="Tahoma" w:hAnsi="Tahoma" w:cs="Tahoma"/>
        <w:color w:val="888888"/>
        <w:sz w:val="20"/>
        <w:szCs w:val="20"/>
        <w:shd w:val="clear" w:color="auto" w:fill="FFFFFF"/>
        <w:lang w:val="el-GR"/>
      </w:rPr>
      <w:t>.:</w:t>
    </w:r>
    <w:r>
      <w:rPr>
        <w:rFonts w:ascii="Tahoma" w:hAnsi="Tahoma" w:cs="Tahoma"/>
        <w:color w:val="888888"/>
        <w:sz w:val="20"/>
        <w:szCs w:val="20"/>
        <w:shd w:val="clear" w:color="auto" w:fill="FFFFFF"/>
      </w:rPr>
      <w:t> </w:t>
    </w:r>
    <w:r w:rsidRPr="00F31FB7">
      <w:rPr>
        <w:rFonts w:ascii="Tahoma" w:hAnsi="Tahoma" w:cs="Tahoma"/>
        <w:b/>
        <w:bCs/>
        <w:color w:val="888888"/>
        <w:sz w:val="20"/>
        <w:szCs w:val="20"/>
        <w:shd w:val="clear" w:color="auto" w:fill="FFFFFF"/>
        <w:lang w:val="el-GR"/>
      </w:rPr>
      <w:t>22710 92234</w:t>
    </w:r>
    <w:r>
      <w:rPr>
        <w:rFonts w:ascii="Tahoma" w:hAnsi="Tahoma" w:cs="Tahoma"/>
        <w:b/>
        <w:bCs/>
        <w:color w:val="888888"/>
        <w:sz w:val="20"/>
        <w:szCs w:val="20"/>
        <w:shd w:val="clear" w:color="auto" w:fill="FFFFFF"/>
        <w:lang w:val="el-GR"/>
      </w:rPr>
      <w:t xml:space="preserve">  </w:t>
    </w:r>
    <w:r>
      <w:rPr>
        <w:rFonts w:ascii="Tahoma" w:hAnsi="Tahoma" w:cs="Tahoma"/>
        <w:color w:val="888888"/>
        <w:sz w:val="20"/>
        <w:szCs w:val="20"/>
        <w:shd w:val="clear" w:color="auto" w:fill="FFFFFF"/>
      </w:rPr>
      <w:t>E</w:t>
    </w:r>
    <w:r w:rsidRPr="00F31FB7">
      <w:rPr>
        <w:rFonts w:ascii="Tahoma" w:hAnsi="Tahoma" w:cs="Tahoma"/>
        <w:color w:val="888888"/>
        <w:sz w:val="20"/>
        <w:szCs w:val="20"/>
        <w:shd w:val="clear" w:color="auto" w:fill="FFFFFF"/>
        <w:lang w:val="el-GR"/>
      </w:rPr>
      <w:t>-</w:t>
    </w:r>
    <w:r>
      <w:rPr>
        <w:rFonts w:ascii="Tahoma" w:hAnsi="Tahoma" w:cs="Tahoma"/>
        <w:color w:val="888888"/>
        <w:sz w:val="20"/>
        <w:szCs w:val="20"/>
        <w:shd w:val="clear" w:color="auto" w:fill="FFFFFF"/>
      </w:rPr>
      <w:t>mail</w:t>
    </w:r>
    <w:r w:rsidRPr="00F31FB7">
      <w:rPr>
        <w:rFonts w:ascii="Tahoma" w:hAnsi="Tahoma" w:cs="Tahoma"/>
        <w:color w:val="888888"/>
        <w:sz w:val="20"/>
        <w:szCs w:val="20"/>
        <w:shd w:val="clear" w:color="auto" w:fill="FFFFFF"/>
        <w:lang w:val="el-GR"/>
      </w:rPr>
      <w:t>:</w:t>
    </w:r>
    <w:r>
      <w:rPr>
        <w:rFonts w:ascii="Tahoma" w:hAnsi="Tahoma" w:cs="Tahoma"/>
        <w:b/>
        <w:bCs/>
        <w:color w:val="888888"/>
        <w:sz w:val="20"/>
        <w:szCs w:val="20"/>
        <w:shd w:val="clear" w:color="auto" w:fill="FFFFFF"/>
      </w:rPr>
      <w:t> </w:t>
    </w:r>
    <w:hyperlink r:id="rId1" w:tgtFrame="_blank" w:history="1">
      <w:r>
        <w:rPr>
          <w:rStyle w:val="-"/>
          <w:rFonts w:ascii="Tahoma" w:hAnsi="Tahoma" w:cs="Tahoma"/>
          <w:b/>
          <w:bCs/>
          <w:color w:val="1155CC"/>
          <w:sz w:val="20"/>
          <w:szCs w:val="20"/>
          <w:shd w:val="clear" w:color="auto" w:fill="FFFFFF"/>
        </w:rPr>
        <w:t>f</w:t>
      </w:r>
      <w:r w:rsidRPr="00F31FB7">
        <w:rPr>
          <w:rStyle w:val="-"/>
          <w:rFonts w:ascii="Tahoma" w:hAnsi="Tahoma" w:cs="Tahoma"/>
          <w:b/>
          <w:bCs/>
          <w:color w:val="1155CC"/>
          <w:sz w:val="20"/>
          <w:szCs w:val="20"/>
          <w:shd w:val="clear" w:color="auto" w:fill="FFFFFF"/>
          <w:lang w:val="el-GR"/>
        </w:rPr>
        <w:t>.</w:t>
      </w:r>
      <w:r>
        <w:rPr>
          <w:rStyle w:val="-"/>
          <w:rFonts w:ascii="Tahoma" w:hAnsi="Tahoma" w:cs="Tahoma"/>
          <w:b/>
          <w:bCs/>
          <w:color w:val="1155CC"/>
          <w:sz w:val="20"/>
          <w:szCs w:val="20"/>
          <w:shd w:val="clear" w:color="auto" w:fill="FFFFFF"/>
        </w:rPr>
        <w:t>o</w:t>
      </w:r>
      <w:r w:rsidRPr="00F31FB7">
        <w:rPr>
          <w:rStyle w:val="-"/>
          <w:rFonts w:ascii="Tahoma" w:hAnsi="Tahoma" w:cs="Tahoma"/>
          <w:b/>
          <w:bCs/>
          <w:color w:val="1155CC"/>
          <w:sz w:val="20"/>
          <w:szCs w:val="20"/>
          <w:shd w:val="clear" w:color="auto" w:fill="FFFFFF"/>
          <w:lang w:val="el-GR"/>
        </w:rPr>
        <w:t>.</w:t>
      </w:r>
      <w:r>
        <w:rPr>
          <w:rStyle w:val="-"/>
          <w:rFonts w:ascii="Tahoma" w:hAnsi="Tahoma" w:cs="Tahoma"/>
          <w:b/>
          <w:bCs/>
          <w:color w:val="1155CC"/>
          <w:sz w:val="20"/>
          <w:szCs w:val="20"/>
          <w:shd w:val="clear" w:color="auto" w:fill="FFFFFF"/>
        </w:rPr>
        <w:t>vrontados</w:t>
      </w:r>
      <w:r w:rsidRPr="00F31FB7">
        <w:rPr>
          <w:rStyle w:val="-"/>
          <w:rFonts w:ascii="Tahoma" w:hAnsi="Tahoma" w:cs="Tahoma"/>
          <w:b/>
          <w:bCs/>
          <w:color w:val="1155CC"/>
          <w:sz w:val="20"/>
          <w:szCs w:val="20"/>
          <w:shd w:val="clear" w:color="auto" w:fill="FFFFFF"/>
          <w:lang w:val="el-GR"/>
        </w:rPr>
        <w:t>@</w:t>
      </w:r>
      <w:r>
        <w:rPr>
          <w:rStyle w:val="-"/>
          <w:rFonts w:ascii="Tahoma" w:hAnsi="Tahoma" w:cs="Tahoma"/>
          <w:b/>
          <w:bCs/>
          <w:color w:val="1155CC"/>
          <w:sz w:val="20"/>
          <w:szCs w:val="20"/>
          <w:shd w:val="clear" w:color="auto" w:fill="FFFFFF"/>
        </w:rPr>
        <w:t>gmail</w:t>
      </w:r>
      <w:r w:rsidRPr="00F31FB7">
        <w:rPr>
          <w:rStyle w:val="-"/>
          <w:rFonts w:ascii="Tahoma" w:hAnsi="Tahoma" w:cs="Tahoma"/>
          <w:b/>
          <w:bCs/>
          <w:color w:val="1155CC"/>
          <w:sz w:val="20"/>
          <w:szCs w:val="20"/>
          <w:shd w:val="clear" w:color="auto" w:fill="FFFFFF"/>
          <w:lang w:val="el-GR"/>
        </w:rPr>
        <w:t>.</w:t>
      </w:r>
      <w:r>
        <w:rPr>
          <w:rStyle w:val="-"/>
          <w:rFonts w:ascii="Tahoma" w:hAnsi="Tahoma" w:cs="Tahoma"/>
          <w:b/>
          <w:bCs/>
          <w:color w:val="1155CC"/>
          <w:sz w:val="20"/>
          <w:szCs w:val="20"/>
          <w:shd w:val="clear" w:color="auto" w:fill="FFFFFF"/>
        </w:rPr>
        <w:t>com</w:t>
      </w:r>
    </w:hyperlink>
    <w:r w:rsidRPr="00F31FB7">
      <w:rPr>
        <w:rFonts w:ascii="Tahoma" w:hAnsi="Tahoma" w:cs="Tahoma"/>
        <w:color w:val="888888"/>
        <w:sz w:val="20"/>
        <w:szCs w:val="20"/>
        <w:shd w:val="clear" w:color="auto" w:fill="FFFFFF"/>
        <w:lang w:val="el-GR"/>
      </w:rPr>
      <w:br/>
    </w:r>
    <w:r>
      <w:rPr>
        <w:rFonts w:ascii="Tahoma" w:hAnsi="Tahoma" w:cs="Tahoma"/>
        <w:color w:val="888888"/>
        <w:sz w:val="20"/>
        <w:szCs w:val="20"/>
        <w:shd w:val="clear" w:color="auto" w:fill="FFFFFF"/>
      </w:rPr>
      <w:t>URL</w:t>
    </w:r>
    <w:r w:rsidRPr="00F31FB7">
      <w:rPr>
        <w:rFonts w:ascii="Tahoma" w:hAnsi="Tahoma" w:cs="Tahoma"/>
        <w:color w:val="888888"/>
        <w:sz w:val="20"/>
        <w:szCs w:val="20"/>
        <w:shd w:val="clear" w:color="auto" w:fill="FFFFFF"/>
        <w:lang w:val="el-GR"/>
      </w:rPr>
      <w:t xml:space="preserve">: </w:t>
    </w:r>
    <w:r>
      <w:rPr>
        <w:rFonts w:ascii="Tahoma" w:hAnsi="Tahoma" w:cs="Tahoma"/>
        <w:color w:val="888888"/>
        <w:sz w:val="20"/>
        <w:szCs w:val="20"/>
        <w:shd w:val="clear" w:color="auto" w:fill="FFFFFF"/>
      </w:rPr>
      <w:t> </w:t>
    </w:r>
    <w:hyperlink r:id="rId2" w:tgtFrame="_blank" w:history="1">
      <w:r>
        <w:rPr>
          <w:rStyle w:val="-"/>
          <w:rFonts w:ascii="Tahoma" w:hAnsi="Tahoma" w:cs="Tahoma"/>
          <w:b/>
          <w:bCs/>
          <w:color w:val="1155CC"/>
          <w:sz w:val="20"/>
          <w:szCs w:val="20"/>
          <w:shd w:val="clear" w:color="auto" w:fill="FFFFFF"/>
        </w:rPr>
        <w:t>http</w:t>
      </w:r>
      <w:r w:rsidRPr="00F31FB7">
        <w:rPr>
          <w:rStyle w:val="-"/>
          <w:rFonts w:ascii="Tahoma" w:hAnsi="Tahoma" w:cs="Tahoma"/>
          <w:b/>
          <w:bCs/>
          <w:color w:val="1155CC"/>
          <w:sz w:val="20"/>
          <w:szCs w:val="20"/>
          <w:shd w:val="clear" w:color="auto" w:fill="FFFFFF"/>
          <w:lang w:val="el-GR"/>
        </w:rPr>
        <w:t>://</w:t>
      </w:r>
      <w:r>
        <w:rPr>
          <w:rStyle w:val="-"/>
          <w:rFonts w:ascii="Tahoma" w:hAnsi="Tahoma" w:cs="Tahoma"/>
          <w:b/>
          <w:bCs/>
          <w:color w:val="1155CC"/>
          <w:sz w:val="20"/>
          <w:szCs w:val="20"/>
          <w:shd w:val="clear" w:color="auto" w:fill="FFFFFF"/>
        </w:rPr>
        <w:t>www</w:t>
      </w:r>
      <w:r w:rsidRPr="00F31FB7">
        <w:rPr>
          <w:rStyle w:val="-"/>
          <w:rFonts w:ascii="Tahoma" w:hAnsi="Tahoma" w:cs="Tahoma"/>
          <w:b/>
          <w:bCs/>
          <w:color w:val="1155CC"/>
          <w:sz w:val="20"/>
          <w:szCs w:val="20"/>
          <w:shd w:val="clear" w:color="auto" w:fill="FFFFFF"/>
          <w:lang w:val="el-GR"/>
        </w:rPr>
        <w:t>.</w:t>
      </w:r>
      <w:r>
        <w:rPr>
          <w:rStyle w:val="-"/>
          <w:rFonts w:ascii="Tahoma" w:hAnsi="Tahoma" w:cs="Tahoma"/>
          <w:b/>
          <w:bCs/>
          <w:color w:val="1155CC"/>
          <w:sz w:val="20"/>
          <w:szCs w:val="20"/>
          <w:shd w:val="clear" w:color="auto" w:fill="FFFFFF"/>
        </w:rPr>
        <w:t>fovchios</w:t>
      </w:r>
      <w:r w:rsidRPr="00F31FB7">
        <w:rPr>
          <w:rStyle w:val="-"/>
          <w:rFonts w:ascii="Tahoma" w:hAnsi="Tahoma" w:cs="Tahoma"/>
          <w:b/>
          <w:bCs/>
          <w:color w:val="1155CC"/>
          <w:sz w:val="20"/>
          <w:szCs w:val="20"/>
          <w:shd w:val="clear" w:color="auto" w:fill="FFFFFF"/>
          <w:lang w:val="el-GR"/>
        </w:rPr>
        <w:t>.</w:t>
      </w:r>
      <w:r>
        <w:rPr>
          <w:rStyle w:val="-"/>
          <w:rFonts w:ascii="Tahoma" w:hAnsi="Tahoma" w:cs="Tahoma"/>
          <w:b/>
          <w:bCs/>
          <w:color w:val="1155CC"/>
          <w:sz w:val="20"/>
          <w:szCs w:val="20"/>
          <w:shd w:val="clear" w:color="auto" w:fill="FFFFFF"/>
        </w:rPr>
        <w:t>gr</w:t>
      </w:r>
    </w:hyperlink>
    <w:r w:rsidR="002A35C0">
      <w:rPr>
        <w:rFonts w:ascii="Tahoma" w:hAnsi="Tahoma" w:cs="Tahoma"/>
        <w:b/>
        <w:bCs/>
        <w:color w:val="888888"/>
        <w:sz w:val="20"/>
        <w:szCs w:val="20"/>
        <w:shd w:val="clear" w:color="auto" w:fill="FFFFFF"/>
        <w:lang w:val="el-GR"/>
      </w:rPr>
      <w:t xml:space="preserve">  </w:t>
    </w:r>
    <w:r>
      <w:rPr>
        <w:rFonts w:ascii="Tahoma" w:hAnsi="Tahoma" w:cs="Tahoma"/>
        <w:color w:val="888888"/>
        <w:sz w:val="20"/>
        <w:szCs w:val="20"/>
        <w:shd w:val="clear" w:color="auto" w:fill="FFFFFF"/>
      </w:rPr>
      <w:t> http</w:t>
    </w:r>
    <w:r w:rsidRPr="00F31FB7">
      <w:rPr>
        <w:rFonts w:ascii="Tahoma" w:hAnsi="Tahoma" w:cs="Tahoma"/>
        <w:color w:val="888888"/>
        <w:sz w:val="20"/>
        <w:szCs w:val="20"/>
        <w:shd w:val="clear" w:color="auto" w:fill="FFFFFF"/>
        <w:lang w:val="el-GR"/>
      </w:rPr>
      <w:t>://</w:t>
    </w:r>
    <w:hyperlink r:id="rId3" w:tgtFrame="_blank" w:history="1">
      <w:r>
        <w:rPr>
          <w:rStyle w:val="-"/>
          <w:rFonts w:ascii="Tahoma" w:hAnsi="Tahoma" w:cs="Tahoma"/>
          <w:b/>
          <w:bCs/>
          <w:color w:val="1155CC"/>
          <w:sz w:val="20"/>
          <w:szCs w:val="20"/>
          <w:shd w:val="clear" w:color="auto" w:fill="FFFFFF"/>
        </w:rPr>
        <w:t>www</w:t>
      </w:r>
      <w:r w:rsidRPr="00F31FB7">
        <w:rPr>
          <w:rStyle w:val="-"/>
          <w:rFonts w:ascii="Tahoma" w:hAnsi="Tahoma" w:cs="Tahoma"/>
          <w:b/>
          <w:bCs/>
          <w:color w:val="1155CC"/>
          <w:sz w:val="20"/>
          <w:szCs w:val="20"/>
          <w:shd w:val="clear" w:color="auto" w:fill="FFFFFF"/>
          <w:lang w:val="el-GR"/>
        </w:rPr>
        <w:t>.</w:t>
      </w:r>
      <w:r>
        <w:rPr>
          <w:rStyle w:val="-"/>
          <w:rFonts w:ascii="Tahoma" w:hAnsi="Tahoma" w:cs="Tahoma"/>
          <w:b/>
          <w:bCs/>
          <w:color w:val="1155CC"/>
          <w:sz w:val="20"/>
          <w:szCs w:val="20"/>
          <w:shd w:val="clear" w:color="auto" w:fill="FFFFFF"/>
        </w:rPr>
        <w:t>facebook</w:t>
      </w:r>
      <w:r w:rsidRPr="00F31FB7">
        <w:rPr>
          <w:rStyle w:val="-"/>
          <w:rFonts w:ascii="Tahoma" w:hAnsi="Tahoma" w:cs="Tahoma"/>
          <w:b/>
          <w:bCs/>
          <w:color w:val="1155CC"/>
          <w:sz w:val="20"/>
          <w:szCs w:val="20"/>
          <w:shd w:val="clear" w:color="auto" w:fill="FFFFFF"/>
          <w:lang w:val="el-GR"/>
        </w:rPr>
        <w:t>.</w:t>
      </w:r>
      <w:r>
        <w:rPr>
          <w:rStyle w:val="-"/>
          <w:rFonts w:ascii="Tahoma" w:hAnsi="Tahoma" w:cs="Tahoma"/>
          <w:b/>
          <w:bCs/>
          <w:color w:val="1155CC"/>
          <w:sz w:val="20"/>
          <w:szCs w:val="20"/>
          <w:shd w:val="clear" w:color="auto" w:fill="FFFFFF"/>
        </w:rPr>
        <w:t>com</w:t>
      </w:r>
      <w:r w:rsidRPr="00F31FB7">
        <w:rPr>
          <w:rStyle w:val="-"/>
          <w:rFonts w:ascii="Tahoma" w:hAnsi="Tahoma" w:cs="Tahoma"/>
          <w:b/>
          <w:bCs/>
          <w:color w:val="1155CC"/>
          <w:sz w:val="20"/>
          <w:szCs w:val="20"/>
          <w:shd w:val="clear" w:color="auto" w:fill="FFFFFF"/>
          <w:lang w:val="el-GR"/>
        </w:rPr>
        <w:t>/</w:t>
      </w:r>
      <w:r>
        <w:rPr>
          <w:rStyle w:val="-"/>
          <w:rFonts w:ascii="Tahoma" w:hAnsi="Tahoma" w:cs="Tahoma"/>
          <w:b/>
          <w:bCs/>
          <w:color w:val="1155CC"/>
          <w:sz w:val="20"/>
          <w:szCs w:val="20"/>
          <w:shd w:val="clear" w:color="auto" w:fill="FFFFFF"/>
        </w:rPr>
        <w:t>f</w:t>
      </w:r>
      <w:r w:rsidRPr="00F31FB7">
        <w:rPr>
          <w:rStyle w:val="-"/>
          <w:rFonts w:ascii="Tahoma" w:hAnsi="Tahoma" w:cs="Tahoma"/>
          <w:b/>
          <w:bCs/>
          <w:color w:val="1155CC"/>
          <w:sz w:val="20"/>
          <w:szCs w:val="20"/>
          <w:shd w:val="clear" w:color="auto" w:fill="FFFFFF"/>
          <w:lang w:val="el-GR"/>
        </w:rPr>
        <w:t>.</w:t>
      </w:r>
      <w:r>
        <w:rPr>
          <w:rStyle w:val="-"/>
          <w:rFonts w:ascii="Tahoma" w:hAnsi="Tahoma" w:cs="Tahoma"/>
          <w:b/>
          <w:bCs/>
          <w:color w:val="1155CC"/>
          <w:sz w:val="20"/>
          <w:szCs w:val="20"/>
          <w:shd w:val="clear" w:color="auto" w:fill="FFFFFF"/>
        </w:rPr>
        <w:t>o</w:t>
      </w:r>
      <w:r w:rsidRPr="00F31FB7">
        <w:rPr>
          <w:rStyle w:val="-"/>
          <w:rFonts w:ascii="Tahoma" w:hAnsi="Tahoma" w:cs="Tahoma"/>
          <w:b/>
          <w:bCs/>
          <w:color w:val="1155CC"/>
          <w:sz w:val="20"/>
          <w:szCs w:val="20"/>
          <w:shd w:val="clear" w:color="auto" w:fill="FFFFFF"/>
          <w:lang w:val="el-GR"/>
        </w:rPr>
        <w:t>.</w:t>
      </w:r>
      <w:proofErr w:type="spellStart"/>
      <w:r>
        <w:rPr>
          <w:rStyle w:val="-"/>
          <w:rFonts w:ascii="Tahoma" w:hAnsi="Tahoma" w:cs="Tahoma"/>
          <w:b/>
          <w:bCs/>
          <w:color w:val="1155CC"/>
          <w:sz w:val="20"/>
          <w:szCs w:val="20"/>
          <w:shd w:val="clear" w:color="auto" w:fill="FFFFFF"/>
        </w:rPr>
        <w:t>vrontados</w:t>
      </w:r>
      <w:proofErr w:type="spellEnd"/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54BDB8" w14:textId="77777777" w:rsidR="00030337" w:rsidRDefault="0003033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C3F0BF" w14:textId="77777777" w:rsidR="0024616B" w:rsidRDefault="0024616B" w:rsidP="00E344DB">
      <w:r>
        <w:separator/>
      </w:r>
    </w:p>
  </w:footnote>
  <w:footnote w:type="continuationSeparator" w:id="0">
    <w:p w14:paraId="6C834601" w14:textId="77777777" w:rsidR="0024616B" w:rsidRDefault="0024616B" w:rsidP="00E344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E6A7B4" w14:textId="77777777" w:rsidR="00030337" w:rsidRDefault="0003033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4BE334" w14:textId="77777777" w:rsidR="00E344DB" w:rsidRDefault="00035959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BB53A8B" wp14:editId="3293B120">
          <wp:simplePos x="0" y="0"/>
          <wp:positionH relativeFrom="column">
            <wp:posOffset>863600</wp:posOffset>
          </wp:positionH>
          <wp:positionV relativeFrom="paragraph">
            <wp:posOffset>-93980</wp:posOffset>
          </wp:positionV>
          <wp:extent cx="3619500" cy="896449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19500" cy="896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61E56D" w14:textId="77777777" w:rsidR="00030337" w:rsidRDefault="0003033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4DB"/>
    <w:rsid w:val="0001373C"/>
    <w:rsid w:val="00030337"/>
    <w:rsid w:val="00035959"/>
    <w:rsid w:val="00181DF1"/>
    <w:rsid w:val="001B1325"/>
    <w:rsid w:val="0024616B"/>
    <w:rsid w:val="002A35C0"/>
    <w:rsid w:val="002C404B"/>
    <w:rsid w:val="002D5587"/>
    <w:rsid w:val="00451E59"/>
    <w:rsid w:val="0045656A"/>
    <w:rsid w:val="005321DB"/>
    <w:rsid w:val="005851CE"/>
    <w:rsid w:val="00751D95"/>
    <w:rsid w:val="008216DA"/>
    <w:rsid w:val="00876842"/>
    <w:rsid w:val="00936C67"/>
    <w:rsid w:val="00987AE8"/>
    <w:rsid w:val="00A32FEF"/>
    <w:rsid w:val="00A73F93"/>
    <w:rsid w:val="00AF48D3"/>
    <w:rsid w:val="00BB0E2E"/>
    <w:rsid w:val="00E344DB"/>
    <w:rsid w:val="00E45FC2"/>
    <w:rsid w:val="00EC3898"/>
    <w:rsid w:val="00F31FB7"/>
    <w:rsid w:val="00FB5D7A"/>
    <w:rsid w:val="00FC2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D2A1697"/>
  <w14:defaultImageDpi w14:val="300"/>
  <w15:docId w15:val="{C3615461-1FD3-7842-97EA-FE4CFF07A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44DB"/>
    <w:pPr>
      <w:tabs>
        <w:tab w:val="center" w:pos="4320"/>
        <w:tab w:val="right" w:pos="8640"/>
      </w:tabs>
    </w:pPr>
  </w:style>
  <w:style w:type="character" w:customStyle="1" w:styleId="Char">
    <w:name w:val="Κεφαλίδα Char"/>
    <w:basedOn w:val="a0"/>
    <w:link w:val="a3"/>
    <w:uiPriority w:val="99"/>
    <w:rsid w:val="00E344DB"/>
  </w:style>
  <w:style w:type="paragraph" w:styleId="a4">
    <w:name w:val="footer"/>
    <w:basedOn w:val="a"/>
    <w:link w:val="Char0"/>
    <w:uiPriority w:val="99"/>
    <w:unhideWhenUsed/>
    <w:rsid w:val="00E344DB"/>
    <w:pPr>
      <w:tabs>
        <w:tab w:val="center" w:pos="4320"/>
        <w:tab w:val="right" w:pos="8640"/>
      </w:tabs>
    </w:pPr>
  </w:style>
  <w:style w:type="character" w:customStyle="1" w:styleId="Char0">
    <w:name w:val="Υποσέλιδο Char"/>
    <w:basedOn w:val="a0"/>
    <w:link w:val="a4"/>
    <w:uiPriority w:val="99"/>
    <w:rsid w:val="00E344DB"/>
  </w:style>
  <w:style w:type="paragraph" w:styleId="a5">
    <w:name w:val="Balloon Text"/>
    <w:basedOn w:val="a"/>
    <w:link w:val="Char1"/>
    <w:uiPriority w:val="99"/>
    <w:semiHidden/>
    <w:unhideWhenUsed/>
    <w:rsid w:val="00035959"/>
    <w:rPr>
      <w:rFonts w:ascii="Lucida Grande" w:hAnsi="Lucida Grande" w:cs="Lucida Grande"/>
      <w:sz w:val="18"/>
      <w:szCs w:val="18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035959"/>
    <w:rPr>
      <w:rFonts w:ascii="Lucida Grande" w:hAnsi="Lucida Grande" w:cs="Lucida Grande"/>
      <w:sz w:val="18"/>
      <w:szCs w:val="18"/>
    </w:rPr>
  </w:style>
  <w:style w:type="character" w:styleId="-">
    <w:name w:val="Hyperlink"/>
    <w:basedOn w:val="a0"/>
    <w:uiPriority w:val="99"/>
    <w:semiHidden/>
    <w:unhideWhenUsed/>
    <w:rsid w:val="00F31F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acebook.com/f.o.vrontados" TargetMode="External"/><Relationship Id="rId2" Type="http://schemas.openxmlformats.org/officeDocument/2006/relationships/hyperlink" Target="http://www.fovchios.gr/" TargetMode="External"/><Relationship Id="rId1" Type="http://schemas.openxmlformats.org/officeDocument/2006/relationships/hyperlink" Target="mailto:f.o.vrontados@gmail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74486B-6D40-1B47-9E58-A166DCABB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173</Words>
  <Characters>936</Characters>
  <Application>Microsoft Office Word</Application>
  <DocSecurity>0</DocSecurity>
  <Lines>7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ENTYPO 1</dc:creator>
  <cp:keywords/>
  <dc:description/>
  <cp:lastModifiedBy>eLab</cp:lastModifiedBy>
  <cp:revision>8</cp:revision>
  <dcterms:created xsi:type="dcterms:W3CDTF">2024-06-05T17:12:00Z</dcterms:created>
  <dcterms:modified xsi:type="dcterms:W3CDTF">2024-06-07T08:45:00Z</dcterms:modified>
</cp:coreProperties>
</file>