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6B9E7" w14:textId="77777777" w:rsidR="005D2C48" w:rsidRPr="00BF1726" w:rsidRDefault="00C33436" w:rsidP="005D2C48">
      <w:pPr>
        <w:jc w:val="center"/>
        <w:rPr>
          <w:rFonts w:asciiTheme="majorHAnsi" w:hAnsiTheme="majorHAnsi"/>
          <w:b/>
          <w:color w:val="333399"/>
          <w:sz w:val="44"/>
          <w:szCs w:val="36"/>
          <w:u w:val="double"/>
        </w:rPr>
      </w:pPr>
      <w:r w:rsidRPr="00BF1726">
        <w:rPr>
          <w:rFonts w:asciiTheme="majorHAnsi" w:hAnsiTheme="majorHAnsi"/>
          <w:b/>
          <w:noProof/>
          <w:color w:val="333399"/>
          <w:sz w:val="44"/>
          <w:szCs w:val="36"/>
          <w:u w:val="double"/>
        </w:rPr>
        <w:drawing>
          <wp:anchor distT="0" distB="0" distL="114300" distR="114300" simplePos="0" relativeHeight="251655680" behindDoc="0" locked="0" layoutInCell="1" allowOverlap="1" wp14:anchorId="7E95AFA5" wp14:editId="4F8037B7">
            <wp:simplePos x="0" y="0"/>
            <wp:positionH relativeFrom="column">
              <wp:posOffset>19685</wp:posOffset>
            </wp:positionH>
            <wp:positionV relativeFrom="paragraph">
              <wp:posOffset>46355</wp:posOffset>
            </wp:positionV>
            <wp:extent cx="948469" cy="739471"/>
            <wp:effectExtent l="19050" t="0" r="4031" b="0"/>
            <wp:wrapNone/>
            <wp:docPr id="5" name="Εικόνα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469" cy="73947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  <w:r w:rsidR="005D2C48" w:rsidRPr="00BF1726">
        <w:rPr>
          <w:rFonts w:asciiTheme="majorHAnsi" w:hAnsiTheme="majorHAnsi"/>
          <w:b/>
          <w:color w:val="333399"/>
          <w:sz w:val="44"/>
          <w:szCs w:val="36"/>
          <w:u w:val="double"/>
          <w:lang w:val="en-US"/>
        </w:rPr>
        <w:t>E</w:t>
      </w:r>
      <w:r w:rsidR="005D2C48" w:rsidRPr="00BF1726">
        <w:rPr>
          <w:rFonts w:asciiTheme="majorHAnsi" w:hAnsiTheme="majorHAnsi"/>
          <w:b/>
          <w:color w:val="333399"/>
          <w:sz w:val="44"/>
          <w:szCs w:val="36"/>
          <w:u w:val="double"/>
        </w:rPr>
        <w:t>.</w:t>
      </w:r>
      <w:r w:rsidR="005D2C48" w:rsidRPr="00BF1726">
        <w:rPr>
          <w:rFonts w:asciiTheme="majorHAnsi" w:hAnsiTheme="majorHAnsi"/>
          <w:b/>
          <w:color w:val="333399"/>
          <w:sz w:val="44"/>
          <w:szCs w:val="36"/>
          <w:u w:val="double"/>
          <w:lang w:val="en-US"/>
        </w:rPr>
        <w:t>A</w:t>
      </w:r>
      <w:r w:rsidR="005D2C48" w:rsidRPr="00BF1726">
        <w:rPr>
          <w:rFonts w:asciiTheme="majorHAnsi" w:hAnsiTheme="majorHAnsi"/>
          <w:b/>
          <w:color w:val="333399"/>
          <w:sz w:val="44"/>
          <w:szCs w:val="36"/>
          <w:u w:val="double"/>
        </w:rPr>
        <w:t>.ΣΣ.Ε.Γ.Α.Σ. ΧΙΟΥ - ΣΑΜΟΥ</w:t>
      </w:r>
    </w:p>
    <w:p w14:paraId="0906CF87" w14:textId="77777777" w:rsidR="005D2C48" w:rsidRPr="00BF1726" w:rsidRDefault="00C33436" w:rsidP="005D2C48">
      <w:pPr>
        <w:tabs>
          <w:tab w:val="left" w:pos="4770"/>
          <w:tab w:val="left" w:pos="5670"/>
          <w:tab w:val="left" w:pos="6660"/>
        </w:tabs>
        <w:rPr>
          <w:rFonts w:asciiTheme="majorHAnsi" w:hAnsiTheme="majorHAnsi"/>
          <w:bCs w:val="0"/>
          <w:color w:val="333399"/>
          <w:sz w:val="28"/>
          <w:szCs w:val="24"/>
        </w:rPr>
      </w:pPr>
      <w:r w:rsidRPr="00BF1726">
        <w:rPr>
          <w:rFonts w:asciiTheme="majorHAnsi" w:hAnsiTheme="majorHAnsi"/>
          <w:b/>
          <w:color w:val="333399"/>
          <w:sz w:val="28"/>
          <w:szCs w:val="24"/>
        </w:rPr>
        <w:t xml:space="preserve">                               </w:t>
      </w:r>
      <w:r w:rsidR="005D2C48" w:rsidRPr="00BF1726">
        <w:rPr>
          <w:rFonts w:asciiTheme="majorHAnsi" w:hAnsiTheme="majorHAnsi"/>
          <w:b/>
          <w:color w:val="333399"/>
          <w:sz w:val="28"/>
          <w:szCs w:val="24"/>
        </w:rPr>
        <w:t xml:space="preserve">ΣΥΛΛΑ 8 ΔΗΜΟΤΙΚΟ ΣΤΑΔΙΟΧΙΟΥ –Τ.Κ. 82100 </w:t>
      </w:r>
    </w:p>
    <w:p w14:paraId="65542437" w14:textId="77777777" w:rsidR="005D2C48" w:rsidRPr="00BF1726" w:rsidRDefault="00C33436" w:rsidP="005D2C48">
      <w:pPr>
        <w:tabs>
          <w:tab w:val="left" w:pos="4410"/>
          <w:tab w:val="left" w:pos="4590"/>
          <w:tab w:val="left" w:pos="4770"/>
          <w:tab w:val="left" w:pos="6660"/>
        </w:tabs>
        <w:rPr>
          <w:rFonts w:asciiTheme="majorHAnsi" w:hAnsiTheme="majorHAnsi"/>
          <w:b/>
          <w:color w:val="333399"/>
          <w:szCs w:val="24"/>
          <w:lang w:val="en-US"/>
        </w:rPr>
      </w:pPr>
      <w:r w:rsidRPr="00BF1726">
        <w:rPr>
          <w:rFonts w:asciiTheme="majorHAnsi" w:hAnsiTheme="majorHAnsi"/>
          <w:b/>
          <w:color w:val="333399"/>
          <w:szCs w:val="24"/>
        </w:rPr>
        <w:t xml:space="preserve">                               </w:t>
      </w:r>
      <w:r w:rsidR="00BF1726">
        <w:rPr>
          <w:rFonts w:asciiTheme="majorHAnsi" w:hAnsiTheme="majorHAnsi"/>
          <w:b/>
          <w:color w:val="333399"/>
          <w:szCs w:val="24"/>
        </w:rPr>
        <w:t xml:space="preserve">     </w:t>
      </w:r>
      <w:r w:rsidR="005D2C48" w:rsidRPr="00BF1726">
        <w:rPr>
          <w:rFonts w:asciiTheme="majorHAnsi" w:hAnsiTheme="majorHAnsi"/>
          <w:b/>
          <w:color w:val="333399"/>
          <w:szCs w:val="24"/>
        </w:rPr>
        <w:t>ΤΗΛ</w:t>
      </w:r>
      <w:r w:rsidR="005D2C48" w:rsidRPr="00BF1726">
        <w:rPr>
          <w:rFonts w:asciiTheme="majorHAnsi" w:hAnsiTheme="majorHAnsi"/>
          <w:b/>
          <w:color w:val="333399"/>
          <w:szCs w:val="24"/>
          <w:lang w:val="en-US"/>
        </w:rPr>
        <w:t>-</w:t>
      </w:r>
      <w:r w:rsidR="005D2C48" w:rsidRPr="00BF1726">
        <w:rPr>
          <w:rFonts w:asciiTheme="majorHAnsi" w:hAnsiTheme="majorHAnsi"/>
          <w:b/>
          <w:color w:val="333399"/>
          <w:szCs w:val="24"/>
        </w:rPr>
        <w:t>ΦΑΞ</w:t>
      </w:r>
      <w:r w:rsidR="005D2C48" w:rsidRPr="00BF1726">
        <w:rPr>
          <w:rFonts w:asciiTheme="majorHAnsi" w:hAnsiTheme="majorHAnsi"/>
          <w:b/>
          <w:color w:val="333399"/>
          <w:szCs w:val="24"/>
          <w:lang w:val="en-US"/>
        </w:rPr>
        <w:t xml:space="preserve"> : 22710 20588</w:t>
      </w:r>
    </w:p>
    <w:p w14:paraId="67FE3855" w14:textId="77777777" w:rsidR="005D2C48" w:rsidRPr="00BF1726" w:rsidRDefault="00C33436" w:rsidP="005D2C48">
      <w:pPr>
        <w:tabs>
          <w:tab w:val="left" w:pos="4410"/>
          <w:tab w:val="left" w:pos="4590"/>
          <w:tab w:val="left" w:pos="4770"/>
          <w:tab w:val="left" w:pos="6660"/>
        </w:tabs>
        <w:rPr>
          <w:rFonts w:asciiTheme="majorHAnsi" w:hAnsiTheme="majorHAnsi"/>
          <w:b/>
          <w:color w:val="333399"/>
          <w:sz w:val="28"/>
          <w:szCs w:val="24"/>
          <w:lang w:val="en-US"/>
        </w:rPr>
      </w:pPr>
      <w:r w:rsidRPr="00BF1726">
        <w:rPr>
          <w:rFonts w:asciiTheme="majorHAnsi" w:hAnsiTheme="majorHAnsi"/>
          <w:b/>
          <w:color w:val="333399"/>
          <w:sz w:val="28"/>
          <w:szCs w:val="24"/>
          <w:lang w:val="en-US"/>
        </w:rPr>
        <w:t xml:space="preserve">                               </w:t>
      </w:r>
      <w:r w:rsidR="005D2C48" w:rsidRPr="00BF1726">
        <w:rPr>
          <w:rFonts w:asciiTheme="majorHAnsi" w:hAnsiTheme="majorHAnsi"/>
          <w:b/>
          <w:color w:val="333399"/>
          <w:szCs w:val="24"/>
          <w:lang w:val="en-US"/>
        </w:rPr>
        <w:t xml:space="preserve">e-mail: </w:t>
      </w:r>
      <w:hyperlink r:id="rId9" w:history="1">
        <w:r w:rsidR="00BF1726" w:rsidRPr="00BF1726">
          <w:rPr>
            <w:rStyle w:val="-"/>
            <w:rFonts w:asciiTheme="majorHAnsi" w:hAnsiTheme="majorHAnsi"/>
            <w:b/>
            <w:color w:val="333399"/>
            <w:szCs w:val="24"/>
            <w:lang w:val="en-US"/>
          </w:rPr>
          <w:t>segaschios-samos@otenet.gr</w:t>
        </w:r>
      </w:hyperlink>
    </w:p>
    <w:p w14:paraId="1EC3F35E" w14:textId="77777777" w:rsidR="00BF1726" w:rsidRPr="00BF1726" w:rsidRDefault="00BF1726" w:rsidP="00BF1726">
      <w:pPr>
        <w:pStyle w:val="1"/>
        <w:rPr>
          <w:color w:val="333399"/>
        </w:rPr>
      </w:pPr>
      <w:r w:rsidRPr="004E0F38">
        <w:rPr>
          <w:rFonts w:asciiTheme="majorHAnsi" w:hAnsiTheme="majorHAnsi"/>
          <w:b/>
          <w:color w:val="333399"/>
          <w:sz w:val="28"/>
          <w:szCs w:val="24"/>
          <w:lang w:val="en-US"/>
        </w:rPr>
        <w:t xml:space="preserve">                              </w:t>
      </w:r>
      <w:r w:rsidRPr="00BF1726">
        <w:rPr>
          <w:rStyle w:val="tm61"/>
          <w:rFonts w:eastAsiaTheme="majorEastAsia"/>
          <w:lang w:val="en"/>
        </w:rPr>
        <w:t> </w:t>
      </w:r>
      <w:r w:rsidRPr="00BF1726">
        <w:rPr>
          <w:noProof/>
          <w:color w:val="333399"/>
        </w:rPr>
        <w:drawing>
          <wp:inline distT="0" distB="0" distL="0" distR="0" wp14:anchorId="04E63B2E" wp14:editId="0F790312">
            <wp:extent cx="192405" cy="151765"/>
            <wp:effectExtent l="0" t="0" r="0" b="635"/>
            <wp:docPr id="2" name="Εικόνα 4" descr="Σχετική 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4" descr="Σχετική εικόνα"/>
                    <pic:cNvPicPr>
                      <a:picLocks noChangeAspect="1"/>
                      <a:extLst>
                        <a:ext uri="smNativeData">
                          <sm:smNativeData xmlns="" xmlns:lc="http://schemas.openxmlformats.org/drawingml/2006/lockedCanvas" xmlns:sm="smNativeData" xmlns:w="http://schemas.openxmlformats.org/wordprocessingml/2006/main" xmlns:w10="urn:schemas-microsoft-com:office:word" xmlns:v="urn:schemas-microsoft-com:vml" xmlns:o="urn:schemas-microsoft-com:office:office" val="SMDATA_16_rb7Quh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FAAAACKAAAAAAAAAAAAAAAAAAAAIAAABHBwAAAAAAAAIAAAAJAAAALwEAAO8AAAAAAAAAtQsAAMoGAAA="/>
                        </a:ext>
                      </a:extLst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2405" cy="15176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Pr="00BF1726">
        <w:rPr>
          <w:rStyle w:val="tm61"/>
          <w:rFonts w:eastAsiaTheme="majorEastAsia"/>
        </w:rPr>
        <w:t xml:space="preserve"> </w:t>
      </w:r>
      <w:r w:rsidRPr="00BF1726">
        <w:rPr>
          <w:rStyle w:val="tm51"/>
        </w:rPr>
        <w:t>ΕΑΣ ΣΕΓΑΣ Χίου-Σάμου</w:t>
      </w:r>
      <w:r w:rsidRPr="00BF1726">
        <w:rPr>
          <w:rFonts w:asciiTheme="majorHAnsi" w:hAnsiTheme="majorHAnsi"/>
          <w:b/>
          <w:color w:val="333399"/>
          <w:sz w:val="28"/>
          <w:szCs w:val="24"/>
        </w:rPr>
        <w:tab/>
      </w:r>
    </w:p>
    <w:p w14:paraId="5E5C127F" w14:textId="77777777" w:rsidR="005D2C48" w:rsidRPr="00BF1726" w:rsidRDefault="00000000">
      <w:pPr>
        <w:rPr>
          <w:sz w:val="28"/>
        </w:rPr>
      </w:pPr>
      <w:r>
        <w:rPr>
          <w:noProof/>
          <w:sz w:val="20"/>
          <w:lang w:val="en-US" w:eastAsia="en-US"/>
        </w:rPr>
        <w:pict w14:anchorId="30777539">
          <v:line id="Line 9" o:spid="_x0000_s2059" style="position:absolute;z-index:251659776;visibility:visible" from="-54.05pt,7.8pt" to="535.4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" strokecolor="#339" strokeweight="5pt">
            <v:stroke linestyle="thickThin"/>
          </v:line>
        </w:pict>
      </w:r>
    </w:p>
    <w:p w14:paraId="0D3E7891" w14:textId="77777777" w:rsidR="009126BA" w:rsidRPr="00BF1726" w:rsidRDefault="009126BA">
      <w:pPr>
        <w:rPr>
          <w:sz w:val="28"/>
        </w:rPr>
      </w:pPr>
    </w:p>
    <w:p w14:paraId="30A411C4" w14:textId="77777777" w:rsidR="00F2103B" w:rsidRDefault="00F2103B" w:rsidP="00B40390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14:paraId="214A63CC" w14:textId="77777777" w:rsidR="00B40390" w:rsidRPr="0012050E" w:rsidRDefault="0012050E" w:rsidP="00B40390">
      <w:pPr>
        <w:pStyle w:val="a3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Προς :</w:t>
      </w:r>
    </w:p>
    <w:p w14:paraId="3DE3498C" w14:textId="7009B3FC" w:rsidR="00C7090F" w:rsidRDefault="004D7B0D" w:rsidP="00C7090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Τα </w:t>
      </w:r>
      <w:r w:rsidR="00B40390" w:rsidRPr="008439A6">
        <w:rPr>
          <w:rFonts w:ascii="Arial" w:hAnsi="Arial" w:cs="Arial"/>
          <w:sz w:val="24"/>
          <w:szCs w:val="24"/>
        </w:rPr>
        <w:t xml:space="preserve">Σωματεία </w:t>
      </w:r>
      <w:r w:rsidR="00EB6EA5">
        <w:rPr>
          <w:rFonts w:ascii="Arial" w:hAnsi="Arial" w:cs="Arial"/>
          <w:sz w:val="24"/>
          <w:szCs w:val="24"/>
        </w:rPr>
        <w:t xml:space="preserve">δύναμης </w:t>
      </w:r>
      <w:r w:rsidR="00B40390" w:rsidRPr="008439A6">
        <w:rPr>
          <w:rFonts w:ascii="Arial" w:hAnsi="Arial" w:cs="Arial"/>
          <w:sz w:val="24"/>
          <w:szCs w:val="24"/>
        </w:rPr>
        <w:t>Ε.Α.Σ Σ.Ε.Γ.Α.Σ. ΧΙΟΥ –ΣΑΜΟΥ</w:t>
      </w:r>
    </w:p>
    <w:p w14:paraId="538961CA" w14:textId="04283838" w:rsidR="00B40390" w:rsidRDefault="004D7B0D" w:rsidP="00B24B2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Τις Σχολικές μονάδες</w:t>
      </w:r>
      <w:r w:rsidR="004614E4">
        <w:rPr>
          <w:rFonts w:ascii="Arial" w:hAnsi="Arial" w:cs="Arial"/>
          <w:sz w:val="24"/>
          <w:szCs w:val="24"/>
        </w:rPr>
        <w:t xml:space="preserve"> Α΄/θμιας </w:t>
      </w:r>
      <w:r>
        <w:rPr>
          <w:rFonts w:ascii="Arial" w:hAnsi="Arial" w:cs="Arial"/>
          <w:sz w:val="24"/>
          <w:szCs w:val="24"/>
        </w:rPr>
        <w:t>&amp;</w:t>
      </w:r>
      <w:r w:rsidR="004614E4">
        <w:rPr>
          <w:rFonts w:ascii="Arial" w:hAnsi="Arial" w:cs="Arial"/>
          <w:sz w:val="24"/>
          <w:szCs w:val="24"/>
        </w:rPr>
        <w:t xml:space="preserve"> Β΄/θμιας εκπ/σης Χίου ( μέσ</w:t>
      </w:r>
      <w:r w:rsidR="00F23036">
        <w:rPr>
          <w:rFonts w:ascii="Arial" w:hAnsi="Arial" w:cs="Arial"/>
          <w:sz w:val="24"/>
          <w:szCs w:val="24"/>
        </w:rPr>
        <w:t xml:space="preserve">ω </w:t>
      </w:r>
      <w:r w:rsidR="00BF1726">
        <w:rPr>
          <w:rFonts w:ascii="Arial" w:hAnsi="Arial" w:cs="Arial"/>
          <w:sz w:val="24"/>
          <w:szCs w:val="24"/>
        </w:rPr>
        <w:t>διευθύνσεων</w:t>
      </w:r>
      <w:r w:rsidR="00F23036">
        <w:rPr>
          <w:rFonts w:ascii="Arial" w:hAnsi="Arial" w:cs="Arial"/>
          <w:sz w:val="24"/>
          <w:szCs w:val="24"/>
        </w:rPr>
        <w:t xml:space="preserve"> )</w:t>
      </w:r>
    </w:p>
    <w:p w14:paraId="58796BBB" w14:textId="6E1FC2D4" w:rsidR="00C7090F" w:rsidRDefault="004D7B0D" w:rsidP="00C7090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Τον </w:t>
      </w:r>
      <w:r w:rsidR="00C7090F" w:rsidRPr="00C7090F">
        <w:rPr>
          <w:rFonts w:ascii="Arial" w:hAnsi="Arial" w:cs="Arial"/>
          <w:sz w:val="24"/>
          <w:szCs w:val="24"/>
        </w:rPr>
        <w:t>Σύλλογο Δρομέων Υγείας Χίου</w:t>
      </w:r>
    </w:p>
    <w:p w14:paraId="4526CD9C" w14:textId="77777777" w:rsidR="00B40390" w:rsidRPr="008439A6" w:rsidRDefault="00B40390" w:rsidP="00B40390">
      <w:pPr>
        <w:pStyle w:val="a3"/>
        <w:rPr>
          <w:rFonts w:ascii="Arial" w:hAnsi="Arial" w:cs="Arial"/>
          <w:b/>
          <w:sz w:val="24"/>
          <w:szCs w:val="24"/>
        </w:rPr>
      </w:pPr>
    </w:p>
    <w:p w14:paraId="7CAAA9FE" w14:textId="0FF3B6D1" w:rsidR="004E0F38" w:rsidRDefault="004E0F38" w:rsidP="002616D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Πληροφορίες :</w:t>
      </w:r>
      <w:r w:rsidR="00EA40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Γ</w:t>
      </w:r>
      <w:r w:rsidR="00C57C6C">
        <w:rPr>
          <w:rFonts w:ascii="Arial" w:hAnsi="Arial" w:cs="Arial"/>
          <w:sz w:val="24"/>
          <w:szCs w:val="24"/>
        </w:rPr>
        <w:t>ιάννης</w:t>
      </w:r>
      <w:r>
        <w:rPr>
          <w:rFonts w:ascii="Arial" w:hAnsi="Arial" w:cs="Arial"/>
          <w:sz w:val="24"/>
          <w:szCs w:val="24"/>
        </w:rPr>
        <w:t xml:space="preserve"> Πετρής</w:t>
      </w:r>
    </w:p>
    <w:p w14:paraId="3A486AB0" w14:textId="77777777" w:rsidR="00CF07B3" w:rsidRPr="008439A6" w:rsidRDefault="004E0F38" w:rsidP="002616D3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6978335942 </w:t>
      </w:r>
    </w:p>
    <w:p w14:paraId="0731ADB2" w14:textId="6DD55944" w:rsidR="00B40390" w:rsidRPr="001B7AC5" w:rsidRDefault="00A037C9" w:rsidP="00A037C9">
      <w:pPr>
        <w:pStyle w:val="a3"/>
        <w:ind w:left="6480" w:firstLine="720"/>
        <w:jc w:val="center"/>
        <w:rPr>
          <w:rFonts w:ascii="Arial" w:hAnsi="Arial" w:cs="Arial"/>
          <w:sz w:val="24"/>
          <w:szCs w:val="24"/>
        </w:rPr>
      </w:pPr>
      <w:r w:rsidRPr="008439A6">
        <w:rPr>
          <w:rFonts w:ascii="Arial" w:hAnsi="Arial" w:cs="Arial"/>
          <w:sz w:val="24"/>
          <w:szCs w:val="24"/>
        </w:rPr>
        <w:t xml:space="preserve">Χίος </w:t>
      </w:r>
      <w:r w:rsidR="00C57C6C">
        <w:rPr>
          <w:rFonts w:ascii="Arial" w:hAnsi="Arial" w:cs="Arial"/>
          <w:sz w:val="24"/>
          <w:szCs w:val="24"/>
        </w:rPr>
        <w:t>22</w:t>
      </w:r>
      <w:r w:rsidR="000049A0" w:rsidRPr="008439A6">
        <w:rPr>
          <w:rFonts w:ascii="Arial" w:hAnsi="Arial" w:cs="Arial"/>
          <w:sz w:val="24"/>
          <w:szCs w:val="24"/>
        </w:rPr>
        <w:t>/</w:t>
      </w:r>
      <w:r w:rsidR="0052652F" w:rsidRPr="008439A6">
        <w:rPr>
          <w:rFonts w:ascii="Arial" w:hAnsi="Arial" w:cs="Arial"/>
          <w:sz w:val="24"/>
          <w:szCs w:val="24"/>
          <w:lang w:val="en-US"/>
        </w:rPr>
        <w:t>0</w:t>
      </w:r>
      <w:r w:rsidR="003C1B91">
        <w:rPr>
          <w:rFonts w:ascii="Arial" w:hAnsi="Arial" w:cs="Arial"/>
          <w:sz w:val="24"/>
          <w:szCs w:val="24"/>
          <w:lang w:val="en-US"/>
        </w:rPr>
        <w:t>1</w:t>
      </w:r>
      <w:r w:rsidR="0052652F" w:rsidRPr="008439A6">
        <w:rPr>
          <w:rFonts w:ascii="Arial" w:hAnsi="Arial" w:cs="Arial"/>
          <w:sz w:val="24"/>
          <w:szCs w:val="24"/>
          <w:lang w:val="en-US"/>
        </w:rPr>
        <w:t>/20</w:t>
      </w:r>
      <w:r w:rsidR="001B7AC5">
        <w:rPr>
          <w:rFonts w:ascii="Arial" w:hAnsi="Arial" w:cs="Arial"/>
          <w:sz w:val="24"/>
          <w:szCs w:val="24"/>
        </w:rPr>
        <w:t>2</w:t>
      </w:r>
      <w:r w:rsidR="003C57C3">
        <w:rPr>
          <w:rFonts w:ascii="Arial" w:hAnsi="Arial" w:cs="Arial"/>
          <w:sz w:val="24"/>
          <w:szCs w:val="24"/>
        </w:rPr>
        <w:t>4</w:t>
      </w:r>
    </w:p>
    <w:p w14:paraId="17E12B48" w14:textId="0AC4B5D4" w:rsidR="00B40390" w:rsidRPr="003C57C3" w:rsidRDefault="00663172" w:rsidP="00E6612A">
      <w:pPr>
        <w:pStyle w:val="a3"/>
        <w:ind w:left="7093" w:firstLine="1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Αριθ. Πρωτ</w:t>
      </w:r>
      <w:r w:rsidR="000049A0" w:rsidRPr="008439A6">
        <w:rPr>
          <w:rFonts w:ascii="Arial" w:hAnsi="Arial" w:cs="Arial"/>
          <w:b/>
          <w:sz w:val="24"/>
          <w:szCs w:val="24"/>
        </w:rPr>
        <w:t>:</w:t>
      </w:r>
      <w:r w:rsidR="00EA6881">
        <w:rPr>
          <w:rFonts w:ascii="Arial" w:hAnsi="Arial" w:cs="Arial"/>
          <w:b/>
          <w:sz w:val="24"/>
          <w:szCs w:val="24"/>
        </w:rPr>
        <w:t>-18-</w:t>
      </w:r>
    </w:p>
    <w:p w14:paraId="344623AD" w14:textId="77777777" w:rsidR="00B40390" w:rsidRPr="008439A6" w:rsidRDefault="00B40390" w:rsidP="00B40390">
      <w:pPr>
        <w:pStyle w:val="a3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5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0"/>
      </w:tblGrid>
      <w:tr w:rsidR="00B40390" w:rsidRPr="008439A6" w14:paraId="076608A6" w14:textId="77777777" w:rsidTr="00F2103B">
        <w:trPr>
          <w:trHeight w:val="1700"/>
        </w:trPr>
        <w:tc>
          <w:tcPr>
            <w:tcW w:w="7810" w:type="dxa"/>
            <w:vAlign w:val="center"/>
          </w:tcPr>
          <w:p w14:paraId="01D3785F" w14:textId="77777777" w:rsidR="00B40390" w:rsidRPr="00397067" w:rsidRDefault="00B40390" w:rsidP="00F2103B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397067">
              <w:rPr>
                <w:rFonts w:ascii="Arial" w:hAnsi="Arial" w:cs="Arial"/>
                <w:b/>
                <w:sz w:val="32"/>
                <w:szCs w:val="40"/>
              </w:rPr>
              <w:t>ΠΡΟΚΗΡΥΞΗ</w:t>
            </w:r>
          </w:p>
          <w:p w14:paraId="28BD83CB" w14:textId="7C0895F5" w:rsidR="00B40390" w:rsidRPr="00397067" w:rsidRDefault="003C1B91" w:rsidP="00F2103B">
            <w:pPr>
              <w:pStyle w:val="a3"/>
              <w:jc w:val="center"/>
              <w:rPr>
                <w:rFonts w:ascii="Arial" w:hAnsi="Arial" w:cs="Arial"/>
                <w:b/>
                <w:sz w:val="32"/>
                <w:szCs w:val="40"/>
              </w:rPr>
            </w:pPr>
            <w:r w:rsidRPr="00397067">
              <w:rPr>
                <w:rFonts w:ascii="Arial" w:hAnsi="Arial" w:cs="Arial"/>
                <w:b/>
                <w:sz w:val="32"/>
                <w:szCs w:val="40"/>
              </w:rPr>
              <w:t xml:space="preserve"> </w:t>
            </w:r>
            <w:r w:rsidR="00F94A31">
              <w:rPr>
                <w:rFonts w:ascii="Arial" w:hAnsi="Arial" w:cs="Arial"/>
                <w:b/>
                <w:sz w:val="32"/>
                <w:szCs w:val="40"/>
              </w:rPr>
              <w:t>ΠΕΡΙΦΕΡΕΙΑΚΩΝ</w:t>
            </w:r>
            <w:r w:rsidR="00BF1726" w:rsidRPr="00397067">
              <w:rPr>
                <w:rFonts w:ascii="Arial" w:hAnsi="Arial" w:cs="Arial"/>
                <w:b/>
                <w:sz w:val="32"/>
                <w:szCs w:val="40"/>
              </w:rPr>
              <w:t xml:space="preserve"> </w:t>
            </w:r>
            <w:r w:rsidRPr="00397067">
              <w:rPr>
                <w:rFonts w:ascii="Arial" w:hAnsi="Arial" w:cs="Arial"/>
                <w:b/>
                <w:sz w:val="32"/>
                <w:szCs w:val="40"/>
              </w:rPr>
              <w:t>ΑΓΩΝΩΝ</w:t>
            </w:r>
            <w:r w:rsidR="00EB6EA5" w:rsidRPr="00397067">
              <w:rPr>
                <w:rFonts w:ascii="Arial" w:hAnsi="Arial" w:cs="Arial"/>
                <w:b/>
                <w:sz w:val="32"/>
                <w:szCs w:val="40"/>
              </w:rPr>
              <w:t xml:space="preserve"> </w:t>
            </w:r>
            <w:r w:rsidR="001B79DD">
              <w:rPr>
                <w:rFonts w:ascii="Arial" w:hAnsi="Arial" w:cs="Arial"/>
                <w:b/>
                <w:sz w:val="32"/>
                <w:szCs w:val="40"/>
              </w:rPr>
              <w:t xml:space="preserve">ΣΕ ΔΗΜΟΣΙΑ </w:t>
            </w:r>
            <w:r w:rsidR="00F94A31">
              <w:rPr>
                <w:rFonts w:ascii="Arial" w:hAnsi="Arial" w:cs="Arial"/>
                <w:b/>
                <w:sz w:val="32"/>
                <w:szCs w:val="40"/>
              </w:rPr>
              <w:t>ΟΔΟ</w:t>
            </w:r>
          </w:p>
          <w:p w14:paraId="0975CDD5" w14:textId="5B280B2D" w:rsidR="00B40390" w:rsidRPr="008439A6" w:rsidRDefault="00EB6EA5" w:rsidP="00F2103B">
            <w:pPr>
              <w:pStyle w:val="a3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7067">
              <w:rPr>
                <w:rFonts w:ascii="Arial" w:hAnsi="Arial" w:cs="Arial"/>
                <w:b/>
                <w:sz w:val="32"/>
                <w:szCs w:val="40"/>
              </w:rPr>
              <w:t>20</w:t>
            </w:r>
            <w:r w:rsidR="00EA40F0">
              <w:rPr>
                <w:rFonts w:ascii="Arial" w:hAnsi="Arial" w:cs="Arial"/>
                <w:b/>
                <w:sz w:val="32"/>
                <w:szCs w:val="40"/>
              </w:rPr>
              <w:t>2</w:t>
            </w:r>
            <w:r w:rsidR="004F58EE">
              <w:rPr>
                <w:rFonts w:ascii="Arial" w:hAnsi="Arial" w:cs="Arial"/>
                <w:b/>
                <w:sz w:val="32"/>
                <w:szCs w:val="40"/>
              </w:rPr>
              <w:t>4</w:t>
            </w:r>
          </w:p>
        </w:tc>
      </w:tr>
    </w:tbl>
    <w:p w14:paraId="7066787B" w14:textId="77777777" w:rsidR="00B40390" w:rsidRPr="008439A6" w:rsidRDefault="00B40390" w:rsidP="00B40390">
      <w:pPr>
        <w:pStyle w:val="a3"/>
        <w:rPr>
          <w:rFonts w:ascii="Arial" w:hAnsi="Arial" w:cs="Arial"/>
          <w:sz w:val="24"/>
          <w:szCs w:val="24"/>
        </w:rPr>
      </w:pPr>
    </w:p>
    <w:p w14:paraId="2628FF05" w14:textId="77777777" w:rsidR="00B40390" w:rsidRPr="008439A6" w:rsidRDefault="00B40390" w:rsidP="00B40390">
      <w:pPr>
        <w:pStyle w:val="a3"/>
        <w:rPr>
          <w:rFonts w:ascii="Arial" w:hAnsi="Arial" w:cs="Arial"/>
          <w:sz w:val="24"/>
          <w:szCs w:val="24"/>
        </w:rPr>
      </w:pPr>
    </w:p>
    <w:p w14:paraId="0DCC31DF" w14:textId="77777777" w:rsidR="00B40390" w:rsidRPr="008439A6" w:rsidRDefault="00B40390" w:rsidP="00B40390">
      <w:pPr>
        <w:pStyle w:val="a3"/>
        <w:rPr>
          <w:rFonts w:ascii="Arial" w:hAnsi="Arial" w:cs="Arial"/>
          <w:sz w:val="24"/>
          <w:szCs w:val="24"/>
        </w:rPr>
      </w:pPr>
    </w:p>
    <w:p w14:paraId="6DA1DD53" w14:textId="77777777" w:rsidR="00B40390" w:rsidRPr="008439A6" w:rsidRDefault="00B40390" w:rsidP="00B40390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75B4A486" w14:textId="77777777" w:rsidR="00B40390" w:rsidRPr="008439A6" w:rsidRDefault="00B40390" w:rsidP="00C75777">
      <w:pPr>
        <w:pStyle w:val="a3"/>
        <w:rPr>
          <w:rFonts w:ascii="Arial" w:hAnsi="Arial" w:cs="Arial"/>
          <w:b/>
          <w:sz w:val="24"/>
          <w:szCs w:val="24"/>
        </w:rPr>
      </w:pPr>
    </w:p>
    <w:p w14:paraId="2E188DC2" w14:textId="77777777" w:rsidR="00B40390" w:rsidRPr="008439A6" w:rsidRDefault="00B40390" w:rsidP="00B40390">
      <w:pPr>
        <w:pStyle w:val="a3"/>
        <w:rPr>
          <w:rFonts w:ascii="Arial" w:hAnsi="Arial" w:cs="Arial"/>
          <w:b/>
          <w:sz w:val="24"/>
          <w:szCs w:val="24"/>
        </w:rPr>
      </w:pPr>
    </w:p>
    <w:p w14:paraId="7F0326A9" w14:textId="77777777" w:rsidR="00B40390" w:rsidRPr="008439A6" w:rsidRDefault="00B40390" w:rsidP="00B40390">
      <w:pPr>
        <w:pStyle w:val="a3"/>
        <w:rPr>
          <w:rFonts w:ascii="Arial" w:hAnsi="Arial" w:cs="Arial"/>
          <w:sz w:val="24"/>
          <w:szCs w:val="24"/>
        </w:rPr>
      </w:pPr>
    </w:p>
    <w:p w14:paraId="36EF23C5" w14:textId="77777777" w:rsidR="00B51605" w:rsidRDefault="00B51605" w:rsidP="00B40390">
      <w:pPr>
        <w:pStyle w:val="a3"/>
        <w:rPr>
          <w:rFonts w:ascii="Arial" w:hAnsi="Arial" w:cs="Arial"/>
          <w:sz w:val="24"/>
          <w:szCs w:val="24"/>
        </w:rPr>
      </w:pPr>
    </w:p>
    <w:p w14:paraId="0F3C1882" w14:textId="77777777" w:rsidR="00B51605" w:rsidRDefault="00B51605" w:rsidP="00B40390">
      <w:pPr>
        <w:pStyle w:val="a3"/>
        <w:rPr>
          <w:rFonts w:ascii="Arial" w:hAnsi="Arial" w:cs="Arial"/>
          <w:sz w:val="24"/>
          <w:szCs w:val="24"/>
        </w:rPr>
      </w:pPr>
    </w:p>
    <w:p w14:paraId="0F84E1D6" w14:textId="77777777" w:rsidR="00F2103B" w:rsidRDefault="00F2103B" w:rsidP="00EA40F0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7D88177" w14:textId="77777777" w:rsidR="00F2103B" w:rsidRDefault="00F2103B" w:rsidP="00EA40F0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47EBB14F" w14:textId="63F8A9F8" w:rsidR="00B40390" w:rsidRPr="008439A6" w:rsidRDefault="00B40390" w:rsidP="00EA40F0">
      <w:pPr>
        <w:pStyle w:val="a3"/>
        <w:jc w:val="both"/>
        <w:rPr>
          <w:rFonts w:ascii="Arial" w:hAnsi="Arial" w:cs="Arial"/>
          <w:sz w:val="24"/>
          <w:szCs w:val="24"/>
        </w:rPr>
      </w:pPr>
      <w:r w:rsidRPr="008439A6">
        <w:rPr>
          <w:rFonts w:ascii="Arial" w:hAnsi="Arial" w:cs="Arial"/>
          <w:sz w:val="24"/>
          <w:szCs w:val="24"/>
        </w:rPr>
        <w:t xml:space="preserve"> Η </w:t>
      </w:r>
      <w:r w:rsidRPr="004E1AA9">
        <w:rPr>
          <w:rFonts w:ascii="Arial" w:hAnsi="Arial" w:cs="Arial"/>
          <w:b/>
          <w:bCs/>
          <w:sz w:val="24"/>
          <w:szCs w:val="24"/>
        </w:rPr>
        <w:t>Ε.Α.Σ. Σ.Ε.Γ.Α.Σ. ΧΙΟΥ-ΣΑΜΟΥ</w:t>
      </w:r>
      <w:r w:rsidR="00156EAB" w:rsidRPr="008439A6">
        <w:rPr>
          <w:rFonts w:ascii="Arial" w:hAnsi="Arial" w:cs="Arial"/>
          <w:sz w:val="24"/>
          <w:szCs w:val="24"/>
        </w:rPr>
        <w:t>,</w:t>
      </w:r>
      <w:r w:rsidR="00E435B5" w:rsidRPr="008439A6">
        <w:rPr>
          <w:rFonts w:ascii="Arial" w:hAnsi="Arial" w:cs="Arial"/>
          <w:sz w:val="24"/>
          <w:szCs w:val="24"/>
        </w:rPr>
        <w:t xml:space="preserve"> </w:t>
      </w:r>
      <w:r w:rsidR="00BF1726">
        <w:rPr>
          <w:rFonts w:ascii="Arial" w:hAnsi="Arial" w:cs="Arial"/>
          <w:sz w:val="24"/>
          <w:szCs w:val="24"/>
        </w:rPr>
        <w:t xml:space="preserve">σύμφωνα με την </w:t>
      </w:r>
      <w:r w:rsidR="00EA40F0">
        <w:rPr>
          <w:rFonts w:ascii="Arial" w:hAnsi="Arial" w:cs="Arial"/>
          <w:sz w:val="24"/>
          <w:szCs w:val="24"/>
        </w:rPr>
        <w:t>7690</w:t>
      </w:r>
      <w:r w:rsidR="00BF1726">
        <w:rPr>
          <w:rFonts w:ascii="Arial" w:hAnsi="Arial" w:cs="Arial"/>
          <w:sz w:val="24"/>
          <w:szCs w:val="24"/>
        </w:rPr>
        <w:t>/</w:t>
      </w:r>
      <w:r w:rsidR="00EA40F0">
        <w:rPr>
          <w:rFonts w:ascii="Arial" w:hAnsi="Arial" w:cs="Arial"/>
          <w:sz w:val="24"/>
          <w:szCs w:val="24"/>
        </w:rPr>
        <w:t>29.12.2022</w:t>
      </w:r>
      <w:r w:rsidR="00BF1726">
        <w:rPr>
          <w:rFonts w:ascii="Arial" w:hAnsi="Arial" w:cs="Arial"/>
          <w:sz w:val="24"/>
          <w:szCs w:val="24"/>
        </w:rPr>
        <w:t xml:space="preserve"> ειδική προκήρυξη του </w:t>
      </w:r>
      <w:r w:rsidR="00BF1726" w:rsidRPr="00507661">
        <w:rPr>
          <w:rFonts w:ascii="Arial" w:hAnsi="Arial" w:cs="Arial"/>
          <w:b/>
          <w:bCs/>
          <w:sz w:val="24"/>
          <w:szCs w:val="24"/>
        </w:rPr>
        <w:t>ΣΕΓΑΣ</w:t>
      </w:r>
      <w:r w:rsidR="00BF1726">
        <w:rPr>
          <w:rFonts w:ascii="Arial" w:hAnsi="Arial" w:cs="Arial"/>
          <w:sz w:val="24"/>
          <w:szCs w:val="24"/>
        </w:rPr>
        <w:t xml:space="preserve">, </w:t>
      </w:r>
      <w:r w:rsidR="00E435B5" w:rsidRPr="008439A6">
        <w:rPr>
          <w:rFonts w:ascii="Arial" w:hAnsi="Arial" w:cs="Arial"/>
          <w:sz w:val="24"/>
          <w:szCs w:val="24"/>
        </w:rPr>
        <w:t>προκηρύσσ</w:t>
      </w:r>
      <w:r w:rsidR="00EB6EA5">
        <w:rPr>
          <w:rFonts w:ascii="Arial" w:hAnsi="Arial" w:cs="Arial"/>
          <w:sz w:val="24"/>
          <w:szCs w:val="24"/>
        </w:rPr>
        <w:t>ει</w:t>
      </w:r>
      <w:r w:rsidR="000D4C92" w:rsidRPr="008439A6">
        <w:rPr>
          <w:rFonts w:ascii="Arial" w:hAnsi="Arial" w:cs="Arial"/>
          <w:sz w:val="24"/>
          <w:szCs w:val="24"/>
        </w:rPr>
        <w:t xml:space="preserve"> </w:t>
      </w:r>
      <w:r w:rsidR="004E0F38">
        <w:rPr>
          <w:rFonts w:ascii="Arial" w:hAnsi="Arial" w:cs="Arial"/>
          <w:sz w:val="24"/>
          <w:szCs w:val="24"/>
        </w:rPr>
        <w:t xml:space="preserve">τους </w:t>
      </w:r>
      <w:r w:rsidR="00EA40F0" w:rsidRPr="00EA40F0">
        <w:rPr>
          <w:rFonts w:ascii="Arial" w:hAnsi="Arial" w:cs="Arial"/>
          <w:sz w:val="24"/>
          <w:szCs w:val="24"/>
        </w:rPr>
        <w:t>ΠΕΡΙΦΕΡΕΙΑΚ</w:t>
      </w:r>
      <w:r w:rsidR="00EA40F0">
        <w:rPr>
          <w:rFonts w:ascii="Arial" w:hAnsi="Arial" w:cs="Arial"/>
          <w:sz w:val="24"/>
          <w:szCs w:val="24"/>
        </w:rPr>
        <w:t xml:space="preserve">ΟΥΣ ΑΓΩΝΕΣ </w:t>
      </w:r>
      <w:r w:rsidR="00EA40F0" w:rsidRPr="00EA40F0">
        <w:rPr>
          <w:rFonts w:ascii="Arial" w:hAnsi="Arial" w:cs="Arial"/>
          <w:sz w:val="24"/>
          <w:szCs w:val="24"/>
        </w:rPr>
        <w:t>ΔΡΟΜΟΥ ΣΕ ΑΝΩΜΑΛΟ ΕΔΑΦΟΣ ΚΑΙ ΔΗΜΟΣΙΑ ΟΔΟ</w:t>
      </w:r>
      <w:r w:rsidR="00EA40F0">
        <w:rPr>
          <w:rFonts w:ascii="Arial" w:hAnsi="Arial" w:cs="Arial"/>
          <w:sz w:val="24"/>
          <w:szCs w:val="24"/>
        </w:rPr>
        <w:t xml:space="preserve">, </w:t>
      </w:r>
      <w:r w:rsidR="00EA40F0" w:rsidRPr="00EA40F0">
        <w:rPr>
          <w:rFonts w:ascii="Arial" w:hAnsi="Arial" w:cs="Arial"/>
          <w:sz w:val="24"/>
          <w:szCs w:val="24"/>
        </w:rPr>
        <w:t>«Α' ΦΑΣΗ ΠΑΝΕΛΛΗΝΙΟΥ ΠΡΩΤΑΘΛΗΜΑΤΟΣ ΔΡΟΜΟΥ ΣΕ ΑΝΩΜΑΛΟ</w:t>
      </w:r>
      <w:r w:rsidR="00EA40F0">
        <w:rPr>
          <w:rFonts w:ascii="Arial" w:hAnsi="Arial" w:cs="Arial"/>
          <w:sz w:val="24"/>
          <w:szCs w:val="24"/>
        </w:rPr>
        <w:t xml:space="preserve"> </w:t>
      </w:r>
      <w:r w:rsidR="00EA40F0" w:rsidRPr="00EA40F0">
        <w:rPr>
          <w:rFonts w:ascii="Arial" w:hAnsi="Arial" w:cs="Arial"/>
          <w:sz w:val="24"/>
          <w:szCs w:val="24"/>
        </w:rPr>
        <w:t>ΕΔΑΦΟΣ</w:t>
      </w:r>
      <w:r w:rsidR="001B79DD">
        <w:rPr>
          <w:rFonts w:ascii="Arial" w:hAnsi="Arial" w:cs="Arial"/>
          <w:sz w:val="24"/>
          <w:szCs w:val="24"/>
        </w:rPr>
        <w:t xml:space="preserve"> 2024</w:t>
      </w:r>
      <w:r w:rsidR="00EA40F0" w:rsidRPr="00EA40F0">
        <w:rPr>
          <w:rFonts w:ascii="Arial" w:hAnsi="Arial" w:cs="Arial"/>
          <w:sz w:val="24"/>
          <w:szCs w:val="24"/>
        </w:rPr>
        <w:t>»</w:t>
      </w:r>
      <w:r w:rsidR="00EA40F0">
        <w:rPr>
          <w:rFonts w:ascii="Arial" w:hAnsi="Arial" w:cs="Arial"/>
          <w:sz w:val="24"/>
          <w:szCs w:val="24"/>
        </w:rPr>
        <w:t xml:space="preserve"> </w:t>
      </w:r>
      <w:r w:rsidR="00E6612A">
        <w:rPr>
          <w:rFonts w:ascii="Arial" w:hAnsi="Arial" w:cs="Arial"/>
          <w:sz w:val="24"/>
          <w:szCs w:val="24"/>
        </w:rPr>
        <w:t xml:space="preserve">σύμφωνα </w:t>
      </w:r>
      <w:r w:rsidRPr="008439A6">
        <w:rPr>
          <w:rFonts w:ascii="Arial" w:hAnsi="Arial" w:cs="Arial"/>
          <w:sz w:val="24"/>
          <w:szCs w:val="24"/>
        </w:rPr>
        <w:t xml:space="preserve">με τους παρακάτω όρους : </w:t>
      </w:r>
    </w:p>
    <w:p w14:paraId="37FDFFF0" w14:textId="77777777" w:rsidR="00B40390" w:rsidRPr="008439A6" w:rsidRDefault="00B40390" w:rsidP="00E7513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265064AB" w14:textId="2C4DD802" w:rsidR="00B40390" w:rsidRPr="0033432E" w:rsidRDefault="00EB6EA5" w:rsidP="00E75131">
      <w:pPr>
        <w:pStyle w:val="a3"/>
        <w:jc w:val="both"/>
        <w:rPr>
          <w:rFonts w:ascii="Arial" w:hAnsi="Arial" w:cs="Arial"/>
          <w:sz w:val="24"/>
          <w:szCs w:val="24"/>
        </w:rPr>
      </w:pPr>
      <w:r w:rsidRPr="0033432E">
        <w:rPr>
          <w:rFonts w:ascii="Arial" w:hAnsi="Arial" w:cs="Arial"/>
          <w:b/>
          <w:sz w:val="24"/>
          <w:szCs w:val="24"/>
        </w:rPr>
        <w:t>1</w:t>
      </w:r>
      <w:r w:rsidR="00B40390" w:rsidRPr="0033432E">
        <w:rPr>
          <w:rFonts w:ascii="Arial" w:hAnsi="Arial" w:cs="Arial"/>
          <w:b/>
          <w:sz w:val="24"/>
          <w:szCs w:val="24"/>
        </w:rPr>
        <w:t>.  ΗΜΕΡΟΜΗΝΙΑ</w:t>
      </w:r>
      <w:r w:rsidR="00634C94" w:rsidRPr="0033432E">
        <w:rPr>
          <w:rFonts w:ascii="Arial" w:hAnsi="Arial" w:cs="Arial"/>
          <w:sz w:val="24"/>
          <w:szCs w:val="24"/>
        </w:rPr>
        <w:t xml:space="preserve"> : </w:t>
      </w:r>
      <w:r w:rsidR="00F23204" w:rsidRPr="0033432E">
        <w:rPr>
          <w:rFonts w:ascii="Arial" w:hAnsi="Arial" w:cs="Arial"/>
          <w:sz w:val="24"/>
          <w:szCs w:val="24"/>
        </w:rPr>
        <w:t xml:space="preserve">Κυριακή </w:t>
      </w:r>
      <w:r w:rsidR="00EA6881">
        <w:rPr>
          <w:rFonts w:ascii="Arial" w:hAnsi="Arial" w:cs="Arial"/>
          <w:sz w:val="24"/>
          <w:szCs w:val="24"/>
        </w:rPr>
        <w:t>11</w:t>
      </w:r>
      <w:r w:rsidR="009C27A9" w:rsidRPr="0033432E">
        <w:rPr>
          <w:rFonts w:ascii="Arial" w:hAnsi="Arial" w:cs="Arial"/>
          <w:sz w:val="24"/>
          <w:szCs w:val="24"/>
        </w:rPr>
        <w:t>/0</w:t>
      </w:r>
      <w:r w:rsidR="00EA6881">
        <w:rPr>
          <w:rFonts w:ascii="Arial" w:hAnsi="Arial" w:cs="Arial"/>
          <w:sz w:val="24"/>
          <w:szCs w:val="24"/>
        </w:rPr>
        <w:t>2</w:t>
      </w:r>
      <w:r w:rsidR="00F23204" w:rsidRPr="0033432E">
        <w:rPr>
          <w:rFonts w:ascii="Arial" w:hAnsi="Arial" w:cs="Arial"/>
          <w:sz w:val="24"/>
          <w:szCs w:val="24"/>
        </w:rPr>
        <w:t>/20</w:t>
      </w:r>
      <w:r w:rsidR="00EA40F0" w:rsidRPr="0033432E">
        <w:rPr>
          <w:rFonts w:ascii="Arial" w:hAnsi="Arial" w:cs="Arial"/>
          <w:sz w:val="24"/>
          <w:szCs w:val="24"/>
        </w:rPr>
        <w:t>2</w:t>
      </w:r>
      <w:r w:rsidR="001B79DD">
        <w:rPr>
          <w:rFonts w:ascii="Arial" w:hAnsi="Arial" w:cs="Arial"/>
          <w:sz w:val="24"/>
          <w:szCs w:val="24"/>
        </w:rPr>
        <w:t>4</w:t>
      </w:r>
      <w:r w:rsidR="005533E6" w:rsidRPr="0033432E">
        <w:rPr>
          <w:rFonts w:ascii="Arial" w:hAnsi="Arial" w:cs="Arial"/>
          <w:sz w:val="24"/>
          <w:szCs w:val="24"/>
        </w:rPr>
        <w:t>.</w:t>
      </w:r>
    </w:p>
    <w:p w14:paraId="7532BCB9" w14:textId="77777777" w:rsidR="00EB6EA5" w:rsidRPr="0033432E" w:rsidRDefault="00EB6EA5" w:rsidP="00E7513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367F05C9" w14:textId="77777777" w:rsidR="00416CAB" w:rsidRPr="0033432E" w:rsidRDefault="00EB6EA5" w:rsidP="00416CAB">
      <w:pPr>
        <w:pStyle w:val="a3"/>
        <w:jc w:val="both"/>
        <w:rPr>
          <w:rFonts w:ascii="Arial" w:hAnsi="Arial" w:cs="Arial"/>
          <w:sz w:val="24"/>
          <w:szCs w:val="24"/>
        </w:rPr>
      </w:pPr>
      <w:r w:rsidRPr="0033432E">
        <w:rPr>
          <w:rFonts w:ascii="Arial" w:hAnsi="Arial" w:cs="Arial"/>
          <w:b/>
          <w:sz w:val="24"/>
          <w:szCs w:val="24"/>
        </w:rPr>
        <w:t xml:space="preserve">2. </w:t>
      </w:r>
      <w:r w:rsidR="00416CAB" w:rsidRPr="0033432E">
        <w:rPr>
          <w:rFonts w:ascii="Arial" w:hAnsi="Arial" w:cs="Arial"/>
          <w:b/>
          <w:bCs/>
          <w:sz w:val="24"/>
          <w:szCs w:val="24"/>
        </w:rPr>
        <w:t xml:space="preserve">ΟΜΙΛΟΙ &amp; ΤΟΠΟΙ ΔΙΕΞΑΓΩΓΗΣ </w:t>
      </w:r>
      <w:r w:rsidR="00416CAB" w:rsidRPr="0033432E">
        <w:rPr>
          <w:rFonts w:ascii="Arial" w:hAnsi="Arial" w:cs="Arial"/>
          <w:sz w:val="24"/>
          <w:szCs w:val="24"/>
        </w:rPr>
        <w:t xml:space="preserve">: </w:t>
      </w:r>
    </w:p>
    <w:p w14:paraId="420DBE2C" w14:textId="77777777" w:rsidR="00416CAB" w:rsidRPr="0033432E" w:rsidRDefault="00416CAB" w:rsidP="00416CAB">
      <w:pPr>
        <w:pStyle w:val="a3"/>
        <w:jc w:val="both"/>
        <w:rPr>
          <w:rFonts w:ascii="Arial" w:hAnsi="Arial" w:cs="Arial"/>
          <w:sz w:val="24"/>
          <w:szCs w:val="24"/>
        </w:rPr>
      </w:pPr>
      <w:r w:rsidRPr="0033432E">
        <w:rPr>
          <w:rFonts w:ascii="Arial" w:hAnsi="Arial" w:cs="Arial"/>
          <w:sz w:val="24"/>
          <w:szCs w:val="24"/>
        </w:rPr>
        <w:t xml:space="preserve">Οι συγκεκριμένοι αγώνες, </w:t>
      </w:r>
      <w:r w:rsidR="0033432E">
        <w:rPr>
          <w:rFonts w:ascii="Arial" w:hAnsi="Arial" w:cs="Arial"/>
          <w:sz w:val="24"/>
          <w:szCs w:val="24"/>
        </w:rPr>
        <w:t>δύνανται ν</w:t>
      </w:r>
      <w:r w:rsidRPr="0033432E">
        <w:rPr>
          <w:rFonts w:ascii="Arial" w:hAnsi="Arial" w:cs="Arial"/>
          <w:sz w:val="24"/>
          <w:szCs w:val="24"/>
        </w:rPr>
        <w:t xml:space="preserve">α διεξαχθούν σε τρείς ( 3 ) Ομίλους, με κοινή  </w:t>
      </w:r>
      <w:r w:rsidR="0033432E">
        <w:rPr>
          <w:rFonts w:ascii="Arial" w:hAnsi="Arial" w:cs="Arial"/>
          <w:sz w:val="24"/>
          <w:szCs w:val="24"/>
        </w:rPr>
        <w:t xml:space="preserve">ή διαφορετική </w:t>
      </w:r>
      <w:r w:rsidRPr="0033432E">
        <w:rPr>
          <w:rFonts w:ascii="Arial" w:hAnsi="Arial" w:cs="Arial"/>
          <w:sz w:val="24"/>
          <w:szCs w:val="24"/>
        </w:rPr>
        <w:t>ημερομηνία διεξαγωγής :</w:t>
      </w:r>
    </w:p>
    <w:p w14:paraId="244562C5" w14:textId="07B2211A" w:rsidR="00416CAB" w:rsidRPr="0033432E" w:rsidRDefault="00416CAB" w:rsidP="00416CAB">
      <w:pPr>
        <w:pStyle w:val="a3"/>
        <w:jc w:val="both"/>
        <w:rPr>
          <w:rFonts w:ascii="Arial" w:hAnsi="Arial" w:cs="Arial"/>
          <w:sz w:val="24"/>
          <w:szCs w:val="24"/>
        </w:rPr>
      </w:pPr>
      <w:r w:rsidRPr="00C57C6C">
        <w:rPr>
          <w:rFonts w:ascii="Arial" w:hAnsi="Arial" w:cs="Arial"/>
          <w:sz w:val="24"/>
          <w:szCs w:val="24"/>
        </w:rPr>
        <w:t xml:space="preserve">Α. Χίου </w:t>
      </w:r>
      <w:r w:rsidR="001B79DD" w:rsidRPr="00C57C6C">
        <w:rPr>
          <w:rFonts w:ascii="Arial" w:hAnsi="Arial" w:cs="Arial"/>
          <w:sz w:val="24"/>
          <w:szCs w:val="24"/>
        </w:rPr>
        <w:t>–</w:t>
      </w:r>
      <w:r w:rsidRPr="00C57C6C">
        <w:rPr>
          <w:rFonts w:ascii="Arial" w:hAnsi="Arial" w:cs="Arial"/>
          <w:sz w:val="24"/>
          <w:szCs w:val="24"/>
        </w:rPr>
        <w:t xml:space="preserve"> </w:t>
      </w:r>
      <w:r w:rsidR="001B79DD" w:rsidRPr="00C57C6C">
        <w:rPr>
          <w:rFonts w:ascii="Arial" w:hAnsi="Arial" w:cs="Arial"/>
          <w:sz w:val="24"/>
          <w:szCs w:val="24"/>
        </w:rPr>
        <w:t>Αφετηρία και Τερματισμός το Δημοτικό Στάδιο Χίου</w:t>
      </w:r>
      <w:r w:rsidR="00C57C6C" w:rsidRPr="00C57C6C">
        <w:rPr>
          <w:rFonts w:ascii="Arial" w:hAnsi="Arial" w:cs="Arial"/>
          <w:sz w:val="24"/>
          <w:szCs w:val="24"/>
        </w:rPr>
        <w:t>.</w:t>
      </w:r>
    </w:p>
    <w:p w14:paraId="14EAEFAB" w14:textId="77777777" w:rsidR="00416CAB" w:rsidRPr="0033432E" w:rsidRDefault="00416CAB" w:rsidP="00416CAB">
      <w:pPr>
        <w:pStyle w:val="a3"/>
        <w:jc w:val="both"/>
        <w:rPr>
          <w:rFonts w:ascii="Arial" w:hAnsi="Arial" w:cs="Arial"/>
          <w:sz w:val="24"/>
          <w:szCs w:val="24"/>
        </w:rPr>
      </w:pPr>
      <w:r w:rsidRPr="0033432E">
        <w:rPr>
          <w:rFonts w:ascii="Arial" w:hAnsi="Arial" w:cs="Arial"/>
          <w:sz w:val="24"/>
          <w:szCs w:val="24"/>
        </w:rPr>
        <w:t>Β. Σάμου – Βαθύ Σάμου</w:t>
      </w:r>
    </w:p>
    <w:p w14:paraId="13F92D45" w14:textId="77777777" w:rsidR="00416CAB" w:rsidRPr="0033432E" w:rsidRDefault="00416CAB" w:rsidP="00416CAB">
      <w:pPr>
        <w:pStyle w:val="a3"/>
        <w:jc w:val="both"/>
        <w:rPr>
          <w:rFonts w:ascii="Arial" w:hAnsi="Arial" w:cs="Arial"/>
          <w:sz w:val="24"/>
          <w:szCs w:val="24"/>
        </w:rPr>
      </w:pPr>
      <w:r w:rsidRPr="0033432E">
        <w:rPr>
          <w:rFonts w:ascii="Arial" w:hAnsi="Arial" w:cs="Arial"/>
          <w:sz w:val="24"/>
          <w:szCs w:val="24"/>
        </w:rPr>
        <w:t xml:space="preserve">Γ. ΙΚΑΡΙΑΣ – Αγ. Κήρυκος  </w:t>
      </w:r>
    </w:p>
    <w:p w14:paraId="594A61BE" w14:textId="2C9DEC1F" w:rsidR="0033432E" w:rsidRPr="001B79DD" w:rsidRDefault="004600BD" w:rsidP="00E75131">
      <w:pPr>
        <w:pStyle w:val="a3"/>
        <w:jc w:val="both"/>
        <w:rPr>
          <w:rFonts w:ascii="Arial" w:hAnsi="Arial" w:cs="Arial"/>
          <w:bCs/>
          <w:strike/>
          <w:sz w:val="24"/>
          <w:szCs w:val="24"/>
        </w:rPr>
      </w:pPr>
      <w:r w:rsidRPr="0033432E">
        <w:rPr>
          <w:rFonts w:ascii="Arial" w:hAnsi="Arial" w:cs="Arial"/>
          <w:bCs/>
          <w:sz w:val="24"/>
          <w:szCs w:val="24"/>
        </w:rPr>
        <w:t xml:space="preserve">Οι αγώνες και των τριών ( 3 ) Ομίλων, </w:t>
      </w:r>
      <w:r w:rsidR="001D1ABB" w:rsidRPr="0033432E">
        <w:rPr>
          <w:rFonts w:ascii="Arial" w:hAnsi="Arial" w:cs="Arial"/>
          <w:bCs/>
          <w:sz w:val="24"/>
          <w:szCs w:val="24"/>
        </w:rPr>
        <w:t>θα διεξαχθούν με ευθύνη της ΕΑΣ ΣΕΓΑΣ ΧΙΟΥ-ΣΑΜΟΥ</w:t>
      </w:r>
      <w:r w:rsidR="0033432E">
        <w:rPr>
          <w:rFonts w:ascii="Arial" w:hAnsi="Arial" w:cs="Arial"/>
          <w:bCs/>
          <w:sz w:val="24"/>
          <w:szCs w:val="24"/>
        </w:rPr>
        <w:t xml:space="preserve">, </w:t>
      </w:r>
      <w:r w:rsidR="0033432E" w:rsidRPr="0033432E">
        <w:rPr>
          <w:rFonts w:ascii="Arial" w:hAnsi="Arial" w:cs="Arial"/>
          <w:bCs/>
          <w:sz w:val="24"/>
          <w:szCs w:val="24"/>
        </w:rPr>
        <w:t>και  θα πρέπει να ολοκληρωθούν το αργότερο μέχρι τις</w:t>
      </w:r>
      <w:r w:rsidR="0033432E" w:rsidRPr="0033432E">
        <w:rPr>
          <w:rFonts w:ascii="Arial" w:hAnsi="Arial" w:cs="Arial"/>
          <w:b/>
          <w:sz w:val="24"/>
          <w:szCs w:val="24"/>
        </w:rPr>
        <w:t xml:space="preserve"> </w:t>
      </w:r>
      <w:r w:rsidR="00D85C7C" w:rsidRPr="00D85C7C">
        <w:rPr>
          <w:rFonts w:ascii="Arial" w:hAnsi="Arial" w:cs="Arial"/>
          <w:b/>
          <w:sz w:val="24"/>
          <w:szCs w:val="24"/>
        </w:rPr>
        <w:t>28/02/2024</w:t>
      </w:r>
      <w:r w:rsidR="00D85C7C">
        <w:rPr>
          <w:rFonts w:ascii="Arial" w:hAnsi="Arial" w:cs="Arial"/>
          <w:b/>
          <w:sz w:val="24"/>
          <w:szCs w:val="24"/>
        </w:rPr>
        <w:t>.</w:t>
      </w:r>
    </w:p>
    <w:p w14:paraId="1594A046" w14:textId="77777777" w:rsidR="00F2103B" w:rsidRPr="0033432E" w:rsidRDefault="00F2103B" w:rsidP="00E75131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14:paraId="01D566A4" w14:textId="06597C22" w:rsidR="0098234C" w:rsidRPr="0033432E" w:rsidRDefault="00EB6EA5" w:rsidP="00E75131">
      <w:pPr>
        <w:pStyle w:val="a3"/>
        <w:jc w:val="both"/>
        <w:rPr>
          <w:rFonts w:ascii="Arial" w:hAnsi="Arial" w:cs="Arial"/>
          <w:sz w:val="24"/>
          <w:szCs w:val="24"/>
        </w:rPr>
      </w:pPr>
      <w:r w:rsidRPr="008B184B">
        <w:rPr>
          <w:rFonts w:ascii="Arial" w:hAnsi="Arial" w:cs="Arial"/>
          <w:b/>
          <w:sz w:val="24"/>
          <w:szCs w:val="24"/>
        </w:rPr>
        <w:t xml:space="preserve">3. </w:t>
      </w:r>
      <w:r w:rsidR="00B435D4" w:rsidRPr="008B184B">
        <w:rPr>
          <w:rFonts w:ascii="Arial" w:hAnsi="Arial" w:cs="Arial"/>
          <w:b/>
          <w:sz w:val="24"/>
          <w:szCs w:val="24"/>
        </w:rPr>
        <w:t>ΧΩΡΟΣ ΕΚΚΙΝΗΣΗ</w:t>
      </w:r>
      <w:r w:rsidRPr="008B184B">
        <w:rPr>
          <w:rFonts w:ascii="Arial" w:hAnsi="Arial" w:cs="Arial"/>
          <w:b/>
          <w:sz w:val="24"/>
          <w:szCs w:val="24"/>
        </w:rPr>
        <w:t xml:space="preserve">Σ &amp; ΤΕΡΜΑΤΙΣΜΟΥ : </w:t>
      </w:r>
      <w:r w:rsidR="001B79DD" w:rsidRPr="008B184B">
        <w:rPr>
          <w:rFonts w:ascii="Arial" w:hAnsi="Arial" w:cs="Arial"/>
          <w:bCs/>
          <w:sz w:val="24"/>
          <w:szCs w:val="24"/>
        </w:rPr>
        <w:t>Το Δημοτικό Στάδιο Χίου</w:t>
      </w:r>
      <w:r w:rsidR="007D7362">
        <w:rPr>
          <w:rFonts w:ascii="Arial" w:hAnsi="Arial" w:cs="Arial"/>
          <w:bCs/>
          <w:sz w:val="24"/>
          <w:szCs w:val="24"/>
        </w:rPr>
        <w:t>.</w:t>
      </w:r>
    </w:p>
    <w:p w14:paraId="72CF4072" w14:textId="77777777" w:rsidR="0098234C" w:rsidRPr="0033432E" w:rsidRDefault="0098234C" w:rsidP="00E7513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13E84F54" w14:textId="77777777" w:rsidR="00F2103B" w:rsidRPr="0033432E" w:rsidRDefault="00F2103B" w:rsidP="00B51605">
      <w:pPr>
        <w:pStyle w:val="a3"/>
        <w:rPr>
          <w:rFonts w:ascii="Arial" w:hAnsi="Arial" w:cs="Arial"/>
          <w:b/>
          <w:sz w:val="24"/>
          <w:szCs w:val="24"/>
        </w:rPr>
      </w:pPr>
    </w:p>
    <w:p w14:paraId="523801F0" w14:textId="77777777" w:rsidR="00B40390" w:rsidRPr="00B51605" w:rsidRDefault="00EB6EA5" w:rsidP="00B51605">
      <w:pPr>
        <w:pStyle w:val="a3"/>
        <w:rPr>
          <w:rFonts w:ascii="Arial" w:hAnsi="Arial" w:cs="Arial"/>
          <w:b/>
          <w:sz w:val="32"/>
          <w:szCs w:val="24"/>
        </w:rPr>
      </w:pPr>
      <w:r w:rsidRPr="008B184B">
        <w:rPr>
          <w:rFonts w:ascii="Arial" w:hAnsi="Arial" w:cs="Arial"/>
          <w:b/>
          <w:sz w:val="24"/>
          <w:szCs w:val="24"/>
        </w:rPr>
        <w:t xml:space="preserve">4. </w:t>
      </w:r>
      <w:r w:rsidRPr="008B184B">
        <w:rPr>
          <w:rFonts w:ascii="Arial" w:hAnsi="Arial" w:cs="Arial"/>
          <w:b/>
          <w:sz w:val="24"/>
        </w:rPr>
        <w:t>ΚΑΤΗΓΟΡΙΕΣ – ΑΓΩΝΙΣΜΑΤΑ</w:t>
      </w:r>
      <w:r w:rsidR="002F2069" w:rsidRPr="008B184B">
        <w:rPr>
          <w:rFonts w:ascii="Arial" w:hAnsi="Arial" w:cs="Arial"/>
          <w:b/>
          <w:sz w:val="24"/>
        </w:rPr>
        <w:t xml:space="preserve"> - ΗΛΙΚΙΕΣ</w:t>
      </w:r>
      <w:r w:rsidRPr="008B184B">
        <w:rPr>
          <w:rFonts w:ascii="Arial" w:hAnsi="Arial" w:cs="Arial"/>
          <w:b/>
          <w:sz w:val="24"/>
        </w:rPr>
        <w:t xml:space="preserve"> :</w:t>
      </w:r>
    </w:p>
    <w:p w14:paraId="49AF2569" w14:textId="77777777" w:rsidR="00B40390" w:rsidRPr="00B51605" w:rsidRDefault="00B40390" w:rsidP="00B40390">
      <w:pPr>
        <w:pStyle w:val="a3"/>
        <w:rPr>
          <w:rFonts w:ascii="Arial" w:hAnsi="Arial" w:cs="Arial"/>
          <w:b/>
          <w:sz w:val="32"/>
          <w:szCs w:val="24"/>
        </w:rPr>
      </w:pPr>
    </w:p>
    <w:tbl>
      <w:tblPr>
        <w:tblStyle w:val="a4"/>
        <w:tblpPr w:leftFromText="180" w:rightFromText="180" w:vertAnchor="text" w:horzAnchor="margin" w:tblpXSpec="center" w:tblpY="155"/>
        <w:tblW w:w="9215" w:type="dxa"/>
        <w:jc w:val="center"/>
        <w:tblLook w:val="01E0" w:firstRow="1" w:lastRow="1" w:firstColumn="1" w:lastColumn="1" w:noHBand="0" w:noVBand="0"/>
      </w:tblPr>
      <w:tblGrid>
        <w:gridCol w:w="4742"/>
        <w:gridCol w:w="1588"/>
        <w:gridCol w:w="2885"/>
      </w:tblGrid>
      <w:tr w:rsidR="001C3DEF" w:rsidRPr="00C01780" w14:paraId="35FCF40E" w14:textId="77777777" w:rsidTr="001C3DEF">
        <w:trPr>
          <w:jc w:val="center"/>
        </w:trPr>
        <w:tc>
          <w:tcPr>
            <w:tcW w:w="4742" w:type="dxa"/>
          </w:tcPr>
          <w:p w14:paraId="5F3B0316" w14:textId="2A3671B2" w:rsidR="002C7901" w:rsidRPr="00C01780" w:rsidRDefault="002C7901" w:rsidP="002C7901">
            <w:pPr>
              <w:pStyle w:val="a3"/>
              <w:jc w:val="center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ΚΑΤΗΓΟΡΙ</w:t>
            </w:r>
            <w:r w:rsidR="00322CFA">
              <w:rPr>
                <w:rFonts w:ascii="Arial" w:hAnsi="Arial" w:cs="Arial"/>
                <w:bCs/>
                <w:color w:val="auto"/>
              </w:rPr>
              <w:t>Α</w:t>
            </w:r>
          </w:p>
        </w:tc>
        <w:tc>
          <w:tcPr>
            <w:tcW w:w="1588" w:type="dxa"/>
          </w:tcPr>
          <w:p w14:paraId="75F249F1" w14:textId="76EB42D0" w:rsidR="002C7901" w:rsidRPr="00C01780" w:rsidRDefault="0017751C" w:rsidP="0017751C">
            <w:pPr>
              <w:pStyle w:val="a3"/>
              <w:jc w:val="center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ΑΓΩΝΙΣΜΑ</w:t>
            </w:r>
          </w:p>
        </w:tc>
        <w:tc>
          <w:tcPr>
            <w:tcW w:w="2885" w:type="dxa"/>
          </w:tcPr>
          <w:p w14:paraId="6B0B926B" w14:textId="1F4F4209" w:rsidR="002C7901" w:rsidRPr="00C01780" w:rsidRDefault="00322CFA" w:rsidP="002C7901">
            <w:pPr>
              <w:pStyle w:val="a3"/>
              <w:jc w:val="center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ΕΤΟΣ ΓΕΝΝΗΣΗΣΣ</w:t>
            </w:r>
          </w:p>
        </w:tc>
      </w:tr>
      <w:tr w:rsidR="001C3DEF" w:rsidRPr="00C01780" w14:paraId="05AD8BA7" w14:textId="77777777" w:rsidTr="001C3DEF">
        <w:trPr>
          <w:jc w:val="center"/>
        </w:trPr>
        <w:tc>
          <w:tcPr>
            <w:tcW w:w="4742" w:type="dxa"/>
          </w:tcPr>
          <w:p w14:paraId="442B8731" w14:textId="77777777" w:rsidR="002C7901" w:rsidRPr="00C01780" w:rsidRDefault="00EB6EA5" w:rsidP="002C7901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lastRenderedPageBreak/>
              <w:t xml:space="preserve">ΑΝΔΡΩΝ ( </w:t>
            </w:r>
            <w:r w:rsidR="002C7901" w:rsidRPr="00C01780">
              <w:rPr>
                <w:rFonts w:ascii="Arial" w:hAnsi="Arial" w:cs="Arial"/>
                <w:bCs/>
                <w:color w:val="auto"/>
              </w:rPr>
              <w:t>ΜΕ ΔΕΛΤΙΟ Σ.Ε.Γ.Α.Σ.</w:t>
            </w:r>
            <w:r w:rsidRPr="00C01780">
              <w:rPr>
                <w:rFonts w:ascii="Arial" w:hAnsi="Arial" w:cs="Arial"/>
                <w:bCs/>
                <w:color w:val="auto"/>
              </w:rPr>
              <w:t xml:space="preserve"> &amp; </w:t>
            </w:r>
            <w:r w:rsidR="006F478D" w:rsidRPr="00C01780">
              <w:rPr>
                <w:rFonts w:ascii="Arial" w:hAnsi="Arial" w:cs="Arial"/>
                <w:bCs/>
                <w:color w:val="auto"/>
              </w:rPr>
              <w:t xml:space="preserve">ΧΩΡΙΣ ΔΕΛΤΙΟ ΜΕ </w:t>
            </w:r>
            <w:r w:rsidRPr="00C01780">
              <w:rPr>
                <w:rFonts w:ascii="Arial" w:hAnsi="Arial" w:cs="Arial"/>
                <w:bCs/>
                <w:color w:val="auto"/>
              </w:rPr>
              <w:t>ΕΛΕΥΘΕΡΗ ΣΥΜΜΕΤΟΧΗ</w:t>
            </w:r>
            <w:r w:rsidR="002C7901" w:rsidRPr="00C01780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ΠΟΛΙΤΩΝ </w:t>
            </w:r>
            <w:r w:rsidR="002C7901" w:rsidRPr="00C01780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1588" w:type="dxa"/>
          </w:tcPr>
          <w:p w14:paraId="54EE2EED" w14:textId="21F3A382" w:rsidR="002C7901" w:rsidRPr="00C01780" w:rsidRDefault="000803FB" w:rsidP="0017751C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C01780">
              <w:rPr>
                <w:rFonts w:ascii="Arial" w:hAnsi="Arial" w:cs="Arial"/>
                <w:b/>
                <w:color w:val="auto"/>
              </w:rPr>
              <w:t>8</w:t>
            </w:r>
            <w:r w:rsidR="0017751C" w:rsidRPr="00C01780">
              <w:rPr>
                <w:rFonts w:ascii="Arial" w:hAnsi="Arial" w:cs="Arial"/>
                <w:b/>
                <w:color w:val="auto"/>
              </w:rPr>
              <w:t>.000Μ</w:t>
            </w:r>
          </w:p>
        </w:tc>
        <w:tc>
          <w:tcPr>
            <w:tcW w:w="2885" w:type="dxa"/>
          </w:tcPr>
          <w:p w14:paraId="508B28EA" w14:textId="487668C4" w:rsidR="002C7901" w:rsidRPr="00C01780" w:rsidRDefault="00877AE7" w:rsidP="002C7901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Όσοι γεννήθηκαν 2.00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 xml:space="preserve">6 </w:t>
            </w:r>
            <w:r w:rsidR="00E671E0" w:rsidRPr="00C01780">
              <w:rPr>
                <w:rFonts w:ascii="Arial" w:hAnsi="Arial" w:cs="Arial"/>
                <w:bCs/>
                <w:color w:val="auto"/>
              </w:rPr>
              <w:t>και μεγαλύτεροι</w:t>
            </w:r>
          </w:p>
        </w:tc>
      </w:tr>
      <w:tr w:rsidR="001C3DEF" w:rsidRPr="00C01780" w14:paraId="3DBAD7FF" w14:textId="77777777" w:rsidTr="001C3DEF">
        <w:trPr>
          <w:jc w:val="center"/>
        </w:trPr>
        <w:tc>
          <w:tcPr>
            <w:tcW w:w="4742" w:type="dxa"/>
          </w:tcPr>
          <w:p w14:paraId="6DD335B2" w14:textId="77777777" w:rsidR="0017751C" w:rsidRPr="00C01780" w:rsidRDefault="0017751C" w:rsidP="0017751C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 xml:space="preserve">ΓΥΝΑΙΚΩΝ (  ΜΕ ΔΕΛΤΙΟ Σ.Ε.Γ.Α.Σ. &amp; </w:t>
            </w:r>
            <w:r w:rsidR="006F478D" w:rsidRPr="00C01780">
              <w:rPr>
                <w:rFonts w:ascii="Arial" w:hAnsi="Arial" w:cs="Arial"/>
                <w:bCs/>
                <w:color w:val="auto"/>
              </w:rPr>
              <w:t xml:space="preserve">ΧΩΡΙΣ ΔΕΛΤΙΟ ΜΕ </w:t>
            </w:r>
            <w:r w:rsidRPr="00C01780">
              <w:rPr>
                <w:rFonts w:ascii="Arial" w:hAnsi="Arial" w:cs="Arial"/>
                <w:bCs/>
                <w:color w:val="auto"/>
              </w:rPr>
              <w:t xml:space="preserve">ΕΛΕΥΘΕΡΗ ΣΥΜΜΕΤΟΧΗ 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ΠΟΛΙΤΩΝ </w:t>
            </w:r>
            <w:r w:rsidRPr="00C01780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1588" w:type="dxa"/>
          </w:tcPr>
          <w:p w14:paraId="5ABFD810" w14:textId="77777777" w:rsidR="0017751C" w:rsidRPr="00C01780" w:rsidRDefault="00EA40F0" w:rsidP="0017751C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C01780">
              <w:rPr>
                <w:rFonts w:ascii="Arial" w:hAnsi="Arial" w:cs="Arial"/>
                <w:b/>
                <w:color w:val="auto"/>
              </w:rPr>
              <w:t>6</w:t>
            </w:r>
            <w:r w:rsidR="0017751C" w:rsidRPr="00C01780">
              <w:rPr>
                <w:rFonts w:ascii="Arial" w:hAnsi="Arial" w:cs="Arial"/>
                <w:b/>
                <w:color w:val="auto"/>
              </w:rPr>
              <w:t>.000Μ</w:t>
            </w:r>
          </w:p>
        </w:tc>
        <w:tc>
          <w:tcPr>
            <w:tcW w:w="2885" w:type="dxa"/>
          </w:tcPr>
          <w:p w14:paraId="0CD0B4F5" w14:textId="258F5530" w:rsidR="0017751C" w:rsidRPr="00C01780" w:rsidRDefault="00877AE7" w:rsidP="0017751C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Όσες γεννήθηκαν 2.00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6</w:t>
            </w:r>
            <w:r w:rsidR="00E671E0" w:rsidRPr="00C01780">
              <w:rPr>
                <w:rFonts w:ascii="Arial" w:hAnsi="Arial" w:cs="Arial"/>
                <w:bCs/>
                <w:color w:val="auto"/>
              </w:rPr>
              <w:t xml:space="preserve"> και μεγαλύτερες</w:t>
            </w:r>
          </w:p>
        </w:tc>
      </w:tr>
      <w:tr w:rsidR="001C3DEF" w:rsidRPr="00C01780" w14:paraId="495C8895" w14:textId="77777777" w:rsidTr="001C3DEF">
        <w:trPr>
          <w:trHeight w:val="500"/>
          <w:jc w:val="center"/>
        </w:trPr>
        <w:tc>
          <w:tcPr>
            <w:tcW w:w="4742" w:type="dxa"/>
          </w:tcPr>
          <w:p w14:paraId="25819F1D" w14:textId="77777777" w:rsidR="0017751C" w:rsidRPr="00C01780" w:rsidRDefault="004E0F38" w:rsidP="0017751C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 xml:space="preserve">Κ18 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 xml:space="preserve">ΑΝΔΡΩΝ </w:t>
            </w:r>
            <w:r w:rsidRPr="00C01780">
              <w:rPr>
                <w:rFonts w:ascii="Arial" w:hAnsi="Arial" w:cs="Arial"/>
                <w:bCs/>
                <w:color w:val="auto"/>
              </w:rPr>
              <w:t xml:space="preserve">( </w:t>
            </w:r>
            <w:r w:rsidR="0017751C" w:rsidRPr="00C01780">
              <w:rPr>
                <w:rFonts w:ascii="Arial" w:hAnsi="Arial" w:cs="Arial"/>
                <w:bCs/>
                <w:color w:val="auto"/>
              </w:rPr>
              <w:t xml:space="preserve">ΜΕ ΔΕΛΤΙΟ Σ.Ε.Γ.Α.Σ. &amp; ΕΛΕΥΘΕΡΗ ΣΥΜΜΕΤΟΧΗ 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ΜΑΘΗΤΩΝ </w:t>
            </w:r>
            <w:r w:rsidR="0017751C" w:rsidRPr="00C01780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1588" w:type="dxa"/>
          </w:tcPr>
          <w:p w14:paraId="78C1E410" w14:textId="77777777" w:rsidR="0017751C" w:rsidRPr="00C01780" w:rsidRDefault="0017751C" w:rsidP="0017751C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C01780">
              <w:rPr>
                <w:rFonts w:ascii="Arial" w:hAnsi="Arial" w:cs="Arial"/>
                <w:b/>
                <w:color w:val="auto"/>
              </w:rPr>
              <w:t>4.000Μ</w:t>
            </w:r>
          </w:p>
        </w:tc>
        <w:tc>
          <w:tcPr>
            <w:tcW w:w="2885" w:type="dxa"/>
          </w:tcPr>
          <w:p w14:paraId="4157336C" w14:textId="044199CE" w:rsidR="0017751C" w:rsidRPr="00C01780" w:rsidRDefault="0017751C" w:rsidP="0017751C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σοι γεννήθηκαν τις χρονιές 2.00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7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-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>2.00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8.</w:t>
            </w:r>
          </w:p>
        </w:tc>
      </w:tr>
      <w:tr w:rsidR="001C3DEF" w:rsidRPr="00C01780" w14:paraId="7FEC522D" w14:textId="77777777" w:rsidTr="001C3DEF">
        <w:trPr>
          <w:trHeight w:val="500"/>
          <w:jc w:val="center"/>
        </w:trPr>
        <w:tc>
          <w:tcPr>
            <w:tcW w:w="4742" w:type="dxa"/>
          </w:tcPr>
          <w:p w14:paraId="7DF08781" w14:textId="77777777" w:rsidR="0017751C" w:rsidRPr="00C01780" w:rsidRDefault="004E0F38" w:rsidP="0017751C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 xml:space="preserve">Κ18 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 xml:space="preserve">ΓΥΝΑΙΚΩΝ </w:t>
            </w:r>
            <w:r w:rsidRPr="00C01780">
              <w:rPr>
                <w:rFonts w:ascii="Arial" w:hAnsi="Arial" w:cs="Arial"/>
                <w:bCs/>
                <w:color w:val="auto"/>
              </w:rPr>
              <w:t>(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17751C" w:rsidRPr="00C01780">
              <w:rPr>
                <w:rFonts w:ascii="Arial" w:hAnsi="Arial" w:cs="Arial"/>
                <w:bCs/>
                <w:color w:val="auto"/>
              </w:rPr>
              <w:t xml:space="preserve">ΜΕ ΔΕΛΤΙΟ Σ.Ε.Γ.Α.Σ. &amp; ΕΛΕΥΘΕΡΗ ΣΥΜΜΕΤΟΧΗ 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ΜΑΘΗΤΡΙΩΝ </w:t>
            </w:r>
            <w:r w:rsidR="0017751C" w:rsidRPr="00C01780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1588" w:type="dxa"/>
          </w:tcPr>
          <w:p w14:paraId="0F8B55BB" w14:textId="77777777" w:rsidR="0017751C" w:rsidRPr="00C01780" w:rsidRDefault="0017751C" w:rsidP="0017751C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C01780">
              <w:rPr>
                <w:rFonts w:ascii="Arial" w:hAnsi="Arial" w:cs="Arial"/>
                <w:b/>
                <w:color w:val="auto"/>
              </w:rPr>
              <w:t>3.000Μ</w:t>
            </w:r>
          </w:p>
        </w:tc>
        <w:tc>
          <w:tcPr>
            <w:tcW w:w="2885" w:type="dxa"/>
          </w:tcPr>
          <w:p w14:paraId="6F648FC4" w14:textId="7DD7E495" w:rsidR="0017751C" w:rsidRPr="00C01780" w:rsidRDefault="0017751C" w:rsidP="0017751C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σες γεννήθηκαν τις χρονιές 2.00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7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-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>2.00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8</w:t>
            </w:r>
          </w:p>
        </w:tc>
      </w:tr>
      <w:tr w:rsidR="001C3DEF" w:rsidRPr="00C01780" w14:paraId="40CF518A" w14:textId="77777777" w:rsidTr="001C3DEF">
        <w:trPr>
          <w:trHeight w:val="500"/>
          <w:jc w:val="center"/>
        </w:trPr>
        <w:tc>
          <w:tcPr>
            <w:tcW w:w="4742" w:type="dxa"/>
          </w:tcPr>
          <w:p w14:paraId="281991D8" w14:textId="77777777" w:rsidR="00A03D6A" w:rsidRPr="00C01780" w:rsidRDefault="004E0F38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Κ16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 xml:space="preserve"> ΑΓΟΡΙΩΝ</w:t>
            </w:r>
            <w:r w:rsidRPr="00C01780">
              <w:rPr>
                <w:rFonts w:ascii="Arial" w:hAnsi="Arial" w:cs="Arial"/>
                <w:bCs/>
                <w:color w:val="auto"/>
              </w:rPr>
              <w:t xml:space="preserve"> ( 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 xml:space="preserve">ΜΕ ΔΕΛΤΙΟ Σ.Ε.Γ.Α.Σ. &amp; ΕΛΕΥΘΕΡΗ ΣΥΜΜΕΤΟΧΗ 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ΜΑΘΗΤΩΝ 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1588" w:type="dxa"/>
          </w:tcPr>
          <w:p w14:paraId="77FCCAEE" w14:textId="77777777" w:rsidR="00A03D6A" w:rsidRPr="00C01780" w:rsidRDefault="00A03D6A" w:rsidP="00A03D6A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C01780">
              <w:rPr>
                <w:rFonts w:ascii="Arial" w:hAnsi="Arial" w:cs="Arial"/>
                <w:b/>
                <w:color w:val="auto"/>
              </w:rPr>
              <w:t>3.000Μ</w:t>
            </w:r>
          </w:p>
        </w:tc>
        <w:tc>
          <w:tcPr>
            <w:tcW w:w="2885" w:type="dxa"/>
          </w:tcPr>
          <w:p w14:paraId="380206E5" w14:textId="7BB33D73" w:rsidR="00A03D6A" w:rsidRPr="00C01780" w:rsidRDefault="00A03D6A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σοι γεννήθηκαν τις χρονιές 2.00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9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>-2.0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10</w:t>
            </w:r>
          </w:p>
        </w:tc>
      </w:tr>
      <w:tr w:rsidR="001C3DEF" w:rsidRPr="00C01780" w14:paraId="449CF533" w14:textId="77777777" w:rsidTr="001C3DEF">
        <w:trPr>
          <w:trHeight w:val="500"/>
          <w:jc w:val="center"/>
        </w:trPr>
        <w:tc>
          <w:tcPr>
            <w:tcW w:w="4742" w:type="dxa"/>
          </w:tcPr>
          <w:p w14:paraId="6C77E682" w14:textId="77777777" w:rsidR="00A03D6A" w:rsidRPr="00C01780" w:rsidRDefault="004E0F38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 xml:space="preserve">Κ16 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 xml:space="preserve">ΚΟΡΙΤΣΙΩΝ </w:t>
            </w:r>
            <w:r w:rsidRPr="00C01780">
              <w:rPr>
                <w:rFonts w:ascii="Arial" w:hAnsi="Arial" w:cs="Arial"/>
                <w:bCs/>
                <w:color w:val="auto"/>
              </w:rPr>
              <w:t xml:space="preserve">( 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 xml:space="preserve">ΜΕ ΔΕΛΤΙΟ Σ.Ε.Γ.Α.Σ. &amp; ΕΛΕΥΘΕΡΗ ΣΥΜΜΕΤΟΧΗ 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ΜΑΘΗΤΡΙΩΝ 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>)</w:t>
            </w:r>
          </w:p>
        </w:tc>
        <w:tc>
          <w:tcPr>
            <w:tcW w:w="1588" w:type="dxa"/>
          </w:tcPr>
          <w:p w14:paraId="4ED2FF17" w14:textId="77777777" w:rsidR="00A03D6A" w:rsidRPr="00C01780" w:rsidRDefault="00A03D6A" w:rsidP="00A03D6A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C01780">
              <w:rPr>
                <w:rFonts w:ascii="Arial" w:hAnsi="Arial" w:cs="Arial"/>
                <w:b/>
                <w:color w:val="auto"/>
              </w:rPr>
              <w:t>2.000Μ</w:t>
            </w:r>
          </w:p>
        </w:tc>
        <w:tc>
          <w:tcPr>
            <w:tcW w:w="2885" w:type="dxa"/>
          </w:tcPr>
          <w:p w14:paraId="0F90E48F" w14:textId="41A67921" w:rsidR="00A03D6A" w:rsidRPr="00C01780" w:rsidRDefault="00A03D6A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σες γεννήθηκαν τις χρονιές 2.00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9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-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>2.0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10</w:t>
            </w:r>
          </w:p>
        </w:tc>
      </w:tr>
      <w:tr w:rsidR="001C3DEF" w:rsidRPr="00C01780" w14:paraId="4ACA6E32" w14:textId="77777777" w:rsidTr="001C3DEF">
        <w:trPr>
          <w:trHeight w:val="500"/>
          <w:jc w:val="center"/>
        </w:trPr>
        <w:tc>
          <w:tcPr>
            <w:tcW w:w="4742" w:type="dxa"/>
          </w:tcPr>
          <w:p w14:paraId="547788A8" w14:textId="77777777" w:rsidR="00A03D6A" w:rsidRPr="00C01780" w:rsidRDefault="004E0F38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 xml:space="preserve">Κ14 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 xml:space="preserve">ΑΓΟΡΙΩΝ ( </w:t>
            </w:r>
            <w:r w:rsidRPr="00C01780">
              <w:rPr>
                <w:rFonts w:ascii="Arial" w:hAnsi="Arial" w:cs="Arial"/>
                <w:bCs/>
                <w:color w:val="auto"/>
              </w:rPr>
              <w:t xml:space="preserve"> 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>ΜΕ ΔΕΛΤΙΟ Σ.Ε.Γ.Α.Σ. &amp; ΕΛΕΥΘΕΡΗ ΣΥΜΜΕΤΟΧΗ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 ΜΑΘΗΤΩΝ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 xml:space="preserve"> )</w:t>
            </w:r>
          </w:p>
        </w:tc>
        <w:tc>
          <w:tcPr>
            <w:tcW w:w="1588" w:type="dxa"/>
          </w:tcPr>
          <w:p w14:paraId="08C27ACA" w14:textId="77777777" w:rsidR="00BB5252" w:rsidRPr="00D973AE" w:rsidRDefault="00BB5252" w:rsidP="00A03D6A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</w:p>
          <w:p w14:paraId="27ED3E1F" w14:textId="5B1B0182" w:rsidR="00A03D6A" w:rsidRPr="00D973AE" w:rsidRDefault="00257172" w:rsidP="00A03D6A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D973AE">
              <w:rPr>
                <w:rFonts w:ascii="Arial" w:hAnsi="Arial" w:cs="Arial"/>
                <w:b/>
                <w:color w:val="auto"/>
              </w:rPr>
              <w:t>1.</w:t>
            </w:r>
            <w:r w:rsidR="00D973AE">
              <w:rPr>
                <w:rFonts w:ascii="Arial" w:hAnsi="Arial" w:cs="Arial"/>
                <w:b/>
                <w:color w:val="auto"/>
              </w:rPr>
              <w:t>2</w:t>
            </w:r>
            <w:r w:rsidR="00A03D6A" w:rsidRPr="00D973AE">
              <w:rPr>
                <w:rFonts w:ascii="Arial" w:hAnsi="Arial" w:cs="Arial"/>
                <w:b/>
                <w:color w:val="auto"/>
              </w:rPr>
              <w:t>00Μ</w:t>
            </w:r>
          </w:p>
        </w:tc>
        <w:tc>
          <w:tcPr>
            <w:tcW w:w="2885" w:type="dxa"/>
          </w:tcPr>
          <w:p w14:paraId="53750194" w14:textId="7BC823B2" w:rsidR="00A03D6A" w:rsidRPr="00C01780" w:rsidRDefault="00A03D6A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σοι γεννήθηκαν τις χρονιές 2.0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>1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1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>-2.01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2</w:t>
            </w:r>
          </w:p>
        </w:tc>
      </w:tr>
      <w:tr w:rsidR="001C3DEF" w:rsidRPr="00C01780" w14:paraId="57567D79" w14:textId="77777777" w:rsidTr="001C3DEF">
        <w:trPr>
          <w:trHeight w:val="500"/>
          <w:jc w:val="center"/>
        </w:trPr>
        <w:tc>
          <w:tcPr>
            <w:tcW w:w="4742" w:type="dxa"/>
          </w:tcPr>
          <w:p w14:paraId="52F24F6D" w14:textId="77777777" w:rsidR="00A03D6A" w:rsidRPr="00C01780" w:rsidRDefault="004E0F38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 xml:space="preserve">Κ14 </w:t>
            </w:r>
            <w:r w:rsidR="0017464C" w:rsidRPr="00C01780">
              <w:rPr>
                <w:rFonts w:ascii="Arial" w:hAnsi="Arial" w:cs="Arial"/>
                <w:bCs/>
                <w:color w:val="auto"/>
              </w:rPr>
              <w:t xml:space="preserve">ΚΟΡΙΤΣΙΩΝ ( 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>ΜΕ ΔΕΛΤΙΟ Σ.Ε.Γ.Α.Σ. &amp; ΕΛΕΥΘΕΡΗ ΣΥΜΜΕΤΟΧΗ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 ΜΑΘΗΤΡΙΩΝ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 xml:space="preserve"> )</w:t>
            </w:r>
          </w:p>
        </w:tc>
        <w:tc>
          <w:tcPr>
            <w:tcW w:w="1588" w:type="dxa"/>
          </w:tcPr>
          <w:p w14:paraId="34DDEB94" w14:textId="7B3A3260" w:rsidR="00A03D6A" w:rsidRPr="00D973AE" w:rsidRDefault="00257172" w:rsidP="00A03D6A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D973AE">
              <w:rPr>
                <w:rFonts w:ascii="Arial" w:hAnsi="Arial" w:cs="Arial"/>
                <w:b/>
                <w:color w:val="auto"/>
              </w:rPr>
              <w:t>1.</w:t>
            </w:r>
            <w:r w:rsidR="00D973AE">
              <w:rPr>
                <w:rFonts w:ascii="Arial" w:hAnsi="Arial" w:cs="Arial"/>
                <w:b/>
                <w:color w:val="auto"/>
              </w:rPr>
              <w:t>2</w:t>
            </w:r>
            <w:r w:rsidR="00A03D6A" w:rsidRPr="00D973AE">
              <w:rPr>
                <w:rFonts w:ascii="Arial" w:hAnsi="Arial" w:cs="Arial"/>
                <w:b/>
                <w:color w:val="auto"/>
              </w:rPr>
              <w:t>00Μ</w:t>
            </w:r>
          </w:p>
        </w:tc>
        <w:tc>
          <w:tcPr>
            <w:tcW w:w="2885" w:type="dxa"/>
          </w:tcPr>
          <w:p w14:paraId="40A36495" w14:textId="782E7129" w:rsidR="00A03D6A" w:rsidRPr="00C01780" w:rsidRDefault="00A03D6A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σες γεννήθηκαν τις χρονιές 2.0</w:t>
            </w:r>
            <w:r w:rsidR="00BB5252" w:rsidRPr="00C01780">
              <w:rPr>
                <w:rFonts w:ascii="Arial" w:hAnsi="Arial" w:cs="Arial"/>
                <w:bCs/>
                <w:color w:val="auto"/>
              </w:rPr>
              <w:t>1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1</w:t>
            </w:r>
            <w:r w:rsidR="00BB5252" w:rsidRPr="00C01780">
              <w:rPr>
                <w:rFonts w:ascii="Arial" w:hAnsi="Arial" w:cs="Arial"/>
                <w:bCs/>
                <w:color w:val="auto"/>
              </w:rPr>
              <w:t>-2.01</w:t>
            </w:r>
            <w:r w:rsidR="000803FB" w:rsidRPr="00C01780">
              <w:rPr>
                <w:rFonts w:ascii="Arial" w:hAnsi="Arial" w:cs="Arial"/>
                <w:bCs/>
                <w:color w:val="auto"/>
              </w:rPr>
              <w:t>2</w:t>
            </w:r>
          </w:p>
        </w:tc>
      </w:tr>
      <w:tr w:rsidR="001C3DEF" w:rsidRPr="00C01780" w14:paraId="298CB807" w14:textId="77777777" w:rsidTr="001C3DEF">
        <w:trPr>
          <w:trHeight w:val="500"/>
          <w:jc w:val="center"/>
        </w:trPr>
        <w:tc>
          <w:tcPr>
            <w:tcW w:w="4742" w:type="dxa"/>
          </w:tcPr>
          <w:p w14:paraId="2C186087" w14:textId="77777777" w:rsidR="00A03D6A" w:rsidRPr="00C01780" w:rsidRDefault="004E0F38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 xml:space="preserve">Κ12 </w:t>
            </w:r>
            <w:r w:rsidR="00EE5B50" w:rsidRPr="00C01780">
              <w:rPr>
                <w:rFonts w:ascii="Arial" w:hAnsi="Arial" w:cs="Arial"/>
                <w:bCs/>
                <w:color w:val="auto"/>
              </w:rPr>
              <w:t xml:space="preserve">ΑΓΟΡΙΩΝ </w:t>
            </w:r>
            <w:r w:rsidRPr="00C01780">
              <w:rPr>
                <w:rFonts w:ascii="Arial" w:hAnsi="Arial" w:cs="Arial"/>
                <w:bCs/>
                <w:color w:val="auto"/>
              </w:rPr>
              <w:t xml:space="preserve">( 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>ΜΕ ΔΕΛΤΙΟ Σ.Ε.Γ.Α.Σ. &amp; ΕΛΕΥΘΕΡΗ ΣΥΜΜΕΤΟΧΗ</w:t>
            </w:r>
            <w:r w:rsidR="00BD246E" w:rsidRPr="00C01780">
              <w:rPr>
                <w:rFonts w:ascii="Arial" w:hAnsi="Arial" w:cs="Arial"/>
                <w:bCs/>
                <w:color w:val="auto"/>
              </w:rPr>
              <w:t xml:space="preserve"> ΜΑΘΗΤΩΝ</w:t>
            </w:r>
            <w:r w:rsidR="00A03D6A" w:rsidRPr="00C01780">
              <w:rPr>
                <w:rFonts w:ascii="Arial" w:hAnsi="Arial" w:cs="Arial"/>
                <w:bCs/>
                <w:color w:val="auto"/>
              </w:rPr>
              <w:t xml:space="preserve"> )</w:t>
            </w:r>
          </w:p>
        </w:tc>
        <w:tc>
          <w:tcPr>
            <w:tcW w:w="1588" w:type="dxa"/>
          </w:tcPr>
          <w:p w14:paraId="3E3BDF27" w14:textId="0B35FFAB" w:rsidR="00A03D6A" w:rsidRPr="00D973AE" w:rsidRDefault="00EE5B50" w:rsidP="00A03D6A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D973AE">
              <w:rPr>
                <w:rFonts w:ascii="Arial" w:hAnsi="Arial" w:cs="Arial"/>
                <w:b/>
                <w:color w:val="auto"/>
              </w:rPr>
              <w:t>1.</w:t>
            </w:r>
            <w:r w:rsidR="00D973AE">
              <w:rPr>
                <w:rFonts w:ascii="Arial" w:hAnsi="Arial" w:cs="Arial"/>
                <w:b/>
                <w:color w:val="auto"/>
              </w:rPr>
              <w:t>2</w:t>
            </w:r>
            <w:r w:rsidRPr="00D973AE">
              <w:rPr>
                <w:rFonts w:ascii="Arial" w:hAnsi="Arial" w:cs="Arial"/>
                <w:b/>
                <w:color w:val="auto"/>
              </w:rPr>
              <w:t>00Μ</w:t>
            </w:r>
          </w:p>
        </w:tc>
        <w:tc>
          <w:tcPr>
            <w:tcW w:w="2885" w:type="dxa"/>
          </w:tcPr>
          <w:p w14:paraId="19ECB948" w14:textId="3958A38F" w:rsidR="00A03D6A" w:rsidRPr="00C01780" w:rsidRDefault="00A03D6A" w:rsidP="00A03D6A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</w:t>
            </w:r>
            <w:r w:rsidR="00877AE7" w:rsidRPr="00C01780">
              <w:rPr>
                <w:rFonts w:ascii="Arial" w:hAnsi="Arial" w:cs="Arial"/>
                <w:bCs/>
                <w:color w:val="auto"/>
              </w:rPr>
              <w:t>σοι γεννήθηκαν τις χρονιές 2.0</w:t>
            </w:r>
            <w:r w:rsidR="00EE5B50" w:rsidRPr="00C01780">
              <w:rPr>
                <w:rFonts w:ascii="Arial" w:hAnsi="Arial" w:cs="Arial"/>
                <w:bCs/>
                <w:color w:val="auto"/>
              </w:rPr>
              <w:t>1</w:t>
            </w:r>
            <w:r w:rsidR="00C01780" w:rsidRPr="00C01780">
              <w:rPr>
                <w:rFonts w:ascii="Arial" w:hAnsi="Arial" w:cs="Arial"/>
                <w:bCs/>
                <w:color w:val="auto"/>
              </w:rPr>
              <w:t>3</w:t>
            </w:r>
            <w:r w:rsidR="00EE5B50" w:rsidRPr="00C01780">
              <w:rPr>
                <w:rFonts w:ascii="Arial" w:hAnsi="Arial" w:cs="Arial"/>
                <w:bCs/>
                <w:color w:val="auto"/>
              </w:rPr>
              <w:t>-2.01</w:t>
            </w:r>
            <w:r w:rsidR="00C01780" w:rsidRPr="00C01780">
              <w:rPr>
                <w:rFonts w:ascii="Arial" w:hAnsi="Arial" w:cs="Arial"/>
                <w:bCs/>
                <w:color w:val="auto"/>
              </w:rPr>
              <w:t>4.</w:t>
            </w:r>
          </w:p>
        </w:tc>
      </w:tr>
      <w:tr w:rsidR="001C3DEF" w:rsidRPr="00C01780" w14:paraId="5A8DE586" w14:textId="77777777" w:rsidTr="001C3DEF">
        <w:trPr>
          <w:trHeight w:val="500"/>
          <w:jc w:val="center"/>
        </w:trPr>
        <w:tc>
          <w:tcPr>
            <w:tcW w:w="4742" w:type="dxa"/>
          </w:tcPr>
          <w:p w14:paraId="167CB937" w14:textId="77777777" w:rsidR="00EE5B50" w:rsidRPr="00C01780" w:rsidRDefault="00EE5B50" w:rsidP="00EE5B50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Κ12 ΚΟΡΙΤΣΙΩΝ ( ΜΕ ΔΕΛΤΙΟ Σ.Ε.Γ.Α.Σ. &amp; ΕΛΕΥΘΕΡΗ ΣΥΜΜΕΤΟΧΗ ΜΑΘΗΤΡΙΩΝ )</w:t>
            </w:r>
          </w:p>
        </w:tc>
        <w:tc>
          <w:tcPr>
            <w:tcW w:w="1588" w:type="dxa"/>
          </w:tcPr>
          <w:p w14:paraId="49DA3032" w14:textId="175A2E19" w:rsidR="00EE5B50" w:rsidRPr="00D973AE" w:rsidRDefault="00EE5B50" w:rsidP="00EE5B50">
            <w:pPr>
              <w:pStyle w:val="a3"/>
              <w:jc w:val="center"/>
              <w:rPr>
                <w:rFonts w:ascii="Arial" w:hAnsi="Arial" w:cs="Arial"/>
                <w:b/>
                <w:color w:val="auto"/>
              </w:rPr>
            </w:pPr>
            <w:r w:rsidRPr="00D973AE">
              <w:rPr>
                <w:rFonts w:ascii="Arial" w:hAnsi="Arial" w:cs="Arial"/>
                <w:b/>
                <w:color w:val="auto"/>
              </w:rPr>
              <w:t>1.</w:t>
            </w:r>
            <w:r w:rsidR="00D973AE">
              <w:rPr>
                <w:rFonts w:ascii="Arial" w:hAnsi="Arial" w:cs="Arial"/>
                <w:b/>
                <w:color w:val="auto"/>
              </w:rPr>
              <w:t>2</w:t>
            </w:r>
            <w:r w:rsidRPr="00D973AE">
              <w:rPr>
                <w:rFonts w:ascii="Arial" w:hAnsi="Arial" w:cs="Arial"/>
                <w:b/>
                <w:color w:val="auto"/>
              </w:rPr>
              <w:t>00Μ</w:t>
            </w:r>
          </w:p>
        </w:tc>
        <w:tc>
          <w:tcPr>
            <w:tcW w:w="2885" w:type="dxa"/>
          </w:tcPr>
          <w:p w14:paraId="5277D75D" w14:textId="6B5893C4" w:rsidR="00EE5B50" w:rsidRPr="00C01780" w:rsidRDefault="00EE5B50" w:rsidP="00EE5B50">
            <w:pPr>
              <w:pStyle w:val="a3"/>
              <w:rPr>
                <w:rFonts w:ascii="Arial" w:hAnsi="Arial" w:cs="Arial"/>
                <w:bCs/>
                <w:color w:val="auto"/>
              </w:rPr>
            </w:pPr>
            <w:r w:rsidRPr="00C01780">
              <w:rPr>
                <w:rFonts w:ascii="Arial" w:hAnsi="Arial" w:cs="Arial"/>
                <w:bCs/>
                <w:color w:val="auto"/>
              </w:rPr>
              <w:t>Όσες γεννήθηκαν τις χρονιές 2.01</w:t>
            </w:r>
            <w:r w:rsidR="00C01780" w:rsidRPr="00C01780">
              <w:rPr>
                <w:rFonts w:ascii="Arial" w:hAnsi="Arial" w:cs="Arial"/>
                <w:bCs/>
                <w:color w:val="auto"/>
              </w:rPr>
              <w:t>3</w:t>
            </w:r>
            <w:r w:rsidRPr="00C01780">
              <w:rPr>
                <w:rFonts w:ascii="Arial" w:hAnsi="Arial" w:cs="Arial"/>
                <w:bCs/>
                <w:color w:val="auto"/>
              </w:rPr>
              <w:t>-2.01</w:t>
            </w:r>
            <w:r w:rsidR="00C01780" w:rsidRPr="00C01780">
              <w:rPr>
                <w:rFonts w:ascii="Arial" w:hAnsi="Arial" w:cs="Arial"/>
                <w:bCs/>
                <w:color w:val="auto"/>
              </w:rPr>
              <w:t>4</w:t>
            </w:r>
          </w:p>
        </w:tc>
      </w:tr>
    </w:tbl>
    <w:p w14:paraId="10AB1E40" w14:textId="77777777" w:rsidR="004F09C8" w:rsidRDefault="004F09C8" w:rsidP="00B40390">
      <w:pPr>
        <w:pStyle w:val="a3"/>
        <w:rPr>
          <w:rFonts w:ascii="Arial" w:hAnsi="Arial" w:cs="Arial"/>
          <w:sz w:val="24"/>
          <w:szCs w:val="24"/>
        </w:rPr>
      </w:pPr>
    </w:p>
    <w:p w14:paraId="0FB42531" w14:textId="77777777" w:rsidR="00B40390" w:rsidRPr="00D26A09" w:rsidRDefault="00B40390" w:rsidP="00B51605">
      <w:pPr>
        <w:pStyle w:val="a3"/>
        <w:rPr>
          <w:rFonts w:ascii="Arial" w:hAnsi="Arial" w:cs="Arial"/>
          <w:b/>
          <w:sz w:val="24"/>
          <w:szCs w:val="24"/>
        </w:rPr>
      </w:pPr>
    </w:p>
    <w:p w14:paraId="0D037529" w14:textId="77777777" w:rsidR="00B40390" w:rsidRPr="00B51605" w:rsidRDefault="00A03D6A" w:rsidP="00B40390">
      <w:pPr>
        <w:pStyle w:val="a3"/>
        <w:rPr>
          <w:rFonts w:ascii="Arial" w:hAnsi="Arial" w:cs="Arial"/>
          <w:b/>
          <w:sz w:val="24"/>
          <w:szCs w:val="24"/>
        </w:rPr>
      </w:pPr>
      <w:r w:rsidRPr="008B184B">
        <w:rPr>
          <w:rFonts w:ascii="Arial" w:hAnsi="Arial" w:cs="Arial"/>
          <w:b/>
          <w:sz w:val="24"/>
          <w:szCs w:val="24"/>
        </w:rPr>
        <w:t xml:space="preserve">5. </w:t>
      </w:r>
      <w:r w:rsidR="00B40390" w:rsidRPr="008B184B">
        <w:rPr>
          <w:rFonts w:ascii="Arial" w:hAnsi="Arial" w:cs="Arial"/>
          <w:b/>
          <w:sz w:val="24"/>
          <w:szCs w:val="24"/>
        </w:rPr>
        <w:t>ΔΙΚΑΙΩΜΑ ΣΥΜΜΕΤΟΧΗΣ :</w:t>
      </w:r>
    </w:p>
    <w:p w14:paraId="50294002" w14:textId="77777777" w:rsidR="004600BD" w:rsidRPr="004600BD" w:rsidRDefault="004600BD" w:rsidP="004600BD">
      <w:pPr>
        <w:jc w:val="both"/>
        <w:rPr>
          <w:rFonts w:ascii="Arial" w:hAnsi="Arial" w:cs="Arial"/>
          <w:szCs w:val="24"/>
        </w:rPr>
      </w:pPr>
      <w:r w:rsidRPr="004600BD">
        <w:rPr>
          <w:rFonts w:ascii="Arial" w:hAnsi="Arial" w:cs="Arial"/>
          <w:szCs w:val="24"/>
        </w:rPr>
        <w:t>Οι Περιφερειακοί αγώνες δρόμου σε ανώμαλο έδαφος και δημόσια οδό, αποτελούν την Α' Φάση του πανελληνίου πρωταθλήματος δρόμου σε ανώμαλο έδαφος.</w:t>
      </w:r>
    </w:p>
    <w:p w14:paraId="59895DB9" w14:textId="77777777" w:rsidR="004600BD" w:rsidRDefault="004600BD" w:rsidP="004600BD">
      <w:pPr>
        <w:jc w:val="both"/>
        <w:rPr>
          <w:rFonts w:ascii="Arial" w:hAnsi="Arial" w:cs="Arial"/>
          <w:szCs w:val="24"/>
        </w:rPr>
      </w:pPr>
    </w:p>
    <w:p w14:paraId="05DD699D" w14:textId="3F1CDD86" w:rsidR="004600BD" w:rsidRDefault="004600BD" w:rsidP="004600BD">
      <w:pPr>
        <w:jc w:val="both"/>
        <w:rPr>
          <w:rFonts w:ascii="Arial" w:hAnsi="Arial" w:cs="Arial"/>
          <w:szCs w:val="24"/>
        </w:rPr>
      </w:pPr>
      <w:r w:rsidRPr="004600BD">
        <w:rPr>
          <w:rFonts w:ascii="Arial" w:hAnsi="Arial" w:cs="Arial"/>
          <w:szCs w:val="24"/>
        </w:rPr>
        <w:t>Η συμμετοχή των αθλητών - αθλητριών στους περιφερειακούς αγώνες αποτελεί προϋπόθεση για τη συμμετοχή τους στο Πανελλήνιο πρωτάθλημα δρόμου σε ανώμαλο έδαφο</w:t>
      </w:r>
      <w:r w:rsidR="00501D58">
        <w:rPr>
          <w:rFonts w:ascii="Arial" w:hAnsi="Arial" w:cs="Arial"/>
          <w:szCs w:val="24"/>
        </w:rPr>
        <w:t>ς.</w:t>
      </w:r>
    </w:p>
    <w:p w14:paraId="1A2952A0" w14:textId="77777777" w:rsidR="004600BD" w:rsidRDefault="004600BD" w:rsidP="00B27758">
      <w:pPr>
        <w:jc w:val="both"/>
        <w:rPr>
          <w:rFonts w:ascii="Arial" w:hAnsi="Arial" w:cs="Arial"/>
          <w:szCs w:val="24"/>
        </w:rPr>
      </w:pPr>
    </w:p>
    <w:p w14:paraId="3E538C82" w14:textId="77777777" w:rsidR="00B27758" w:rsidRDefault="00B52B5B" w:rsidP="00B27758">
      <w:pPr>
        <w:jc w:val="both"/>
        <w:rPr>
          <w:rFonts w:ascii="Arial" w:hAnsi="Arial" w:cs="Arial"/>
          <w:szCs w:val="24"/>
        </w:rPr>
      </w:pPr>
      <w:r w:rsidRPr="00D26A09">
        <w:rPr>
          <w:rFonts w:ascii="Arial" w:hAnsi="Arial" w:cs="Arial"/>
          <w:szCs w:val="24"/>
        </w:rPr>
        <w:t xml:space="preserve">Στα αγωνίσματα </w:t>
      </w:r>
      <w:r w:rsidR="00374FB4">
        <w:rPr>
          <w:rFonts w:ascii="Arial" w:hAnsi="Arial" w:cs="Arial"/>
          <w:szCs w:val="24"/>
        </w:rPr>
        <w:t>του παραπάνω πίνακα</w:t>
      </w:r>
      <w:r w:rsidR="00B40390" w:rsidRPr="00D26A09">
        <w:rPr>
          <w:rFonts w:ascii="Arial" w:hAnsi="Arial" w:cs="Arial"/>
          <w:szCs w:val="24"/>
        </w:rPr>
        <w:t>, δικαίωμα συμμετοχής έχουν</w:t>
      </w:r>
      <w:r w:rsidR="00B27758">
        <w:rPr>
          <w:rFonts w:ascii="Arial" w:hAnsi="Arial" w:cs="Arial"/>
          <w:szCs w:val="24"/>
        </w:rPr>
        <w:t xml:space="preserve"> :</w:t>
      </w:r>
    </w:p>
    <w:p w14:paraId="26421C8A" w14:textId="77777777" w:rsidR="00437A04" w:rsidRDefault="00B27758" w:rsidP="00437A04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szCs w:val="24"/>
        </w:rPr>
        <w:t>α.</w:t>
      </w:r>
      <w:r w:rsidR="00B40390" w:rsidRPr="00D26A09">
        <w:rPr>
          <w:rFonts w:ascii="Arial" w:hAnsi="Arial" w:cs="Arial"/>
          <w:szCs w:val="24"/>
        </w:rPr>
        <w:t xml:space="preserve"> </w:t>
      </w:r>
      <w:r w:rsidR="00437A04">
        <w:rPr>
          <w:rFonts w:ascii="Arial" w:hAnsi="Arial" w:cs="Arial"/>
          <w:szCs w:val="24"/>
        </w:rPr>
        <w:t>Ο</w:t>
      </w:r>
      <w:r w:rsidR="00437A04">
        <w:rPr>
          <w:rFonts w:ascii="Arial" w:hAnsi="Arial" w:cs="Arial"/>
          <w:bCs w:val="0"/>
          <w:color w:val="000000"/>
          <w:szCs w:val="24"/>
        </w:rPr>
        <w:t xml:space="preserve">ι αθλητές - αθλήτριες που ανήκουν στα σωματεία - μέλη του Σ.Ε.Γ.Α.Σ. όπως ορίζεται στην τελευταία υπουργική απόφαση και στους οποίους - ες έχει εκδοθεί δελτίο αθλητικής ιδιότητας του ΣΕΓΑΣ, </w:t>
      </w:r>
      <w:r w:rsidR="00437A04">
        <w:rPr>
          <w:rFonts w:ascii="Arial" w:hAnsi="Arial" w:cs="Arial"/>
          <w:b/>
          <w:color w:val="000000"/>
          <w:szCs w:val="24"/>
        </w:rPr>
        <w:t>ανεξάρτητα εάν ανήκουν σε σωματείο της διοργανώτριας Ε.Α.Σ και των Ε.Α.Σ. που συμμετέχουν στον όμιλο ή είναι αθλητές - αθλήτριες σωματείων από άλλες Αθλητικές Ενώσεις.</w:t>
      </w:r>
    </w:p>
    <w:p w14:paraId="514D8E48" w14:textId="77777777" w:rsidR="00B27758" w:rsidRPr="00B27758" w:rsidRDefault="00B27758" w:rsidP="00B27758">
      <w:pPr>
        <w:jc w:val="both"/>
        <w:rPr>
          <w:rFonts w:ascii="Tahoma" w:hAnsi="Tahoma" w:cs="Tahoma"/>
          <w:bCs w:val="0"/>
          <w:szCs w:val="24"/>
        </w:rPr>
      </w:pPr>
      <w:r w:rsidRPr="00B27758">
        <w:rPr>
          <w:rFonts w:ascii="Tahoma" w:hAnsi="Tahoma" w:cs="Tahoma"/>
          <w:bCs w:val="0"/>
          <w:szCs w:val="24"/>
        </w:rPr>
        <w:t>Στην περίπτωση που τα σωματεία διαθέτουν αθλητές-τριες που δεν έχει εκδοθεί ακόμη Αθλητικό Δελτίο από τον ΣΕΓΑΣ, μπορούν να τους δηλώσουν  και να συμμετέχουν με την επίδειξη πιστοποιητικού γέννησης (με σφραγισμένη</w:t>
      </w:r>
      <w:r w:rsidR="0017464C">
        <w:rPr>
          <w:rFonts w:ascii="Tahoma" w:hAnsi="Tahoma" w:cs="Tahoma"/>
          <w:bCs w:val="0"/>
          <w:szCs w:val="24"/>
        </w:rPr>
        <w:t xml:space="preserve"> φωτογραφία</w:t>
      </w:r>
      <w:r w:rsidRPr="00B27758">
        <w:rPr>
          <w:rFonts w:ascii="Tahoma" w:hAnsi="Tahoma" w:cs="Tahoma"/>
          <w:bCs w:val="0"/>
          <w:szCs w:val="24"/>
        </w:rPr>
        <w:t>) ή αστυνομική ταυτότητα</w:t>
      </w:r>
      <w:r w:rsidR="0017464C">
        <w:rPr>
          <w:rFonts w:ascii="Tahoma" w:hAnsi="Tahoma" w:cs="Tahoma"/>
          <w:bCs w:val="0"/>
          <w:szCs w:val="24"/>
        </w:rPr>
        <w:t>.</w:t>
      </w:r>
    </w:p>
    <w:p w14:paraId="2638A7C9" w14:textId="77777777" w:rsidR="000B2547" w:rsidRDefault="000B2547" w:rsidP="00E75131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122A161" w14:textId="30B10CDB" w:rsidR="00B40390" w:rsidRPr="00D26A09" w:rsidRDefault="000B2547" w:rsidP="00E75131">
      <w:pPr>
        <w:pStyle w:val="a3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β. </w:t>
      </w:r>
      <w:r w:rsidR="00B27758">
        <w:rPr>
          <w:rFonts w:ascii="Arial" w:hAnsi="Arial" w:cs="Arial"/>
          <w:sz w:val="24"/>
          <w:szCs w:val="24"/>
        </w:rPr>
        <w:t>Α</w:t>
      </w:r>
      <w:r w:rsidR="00A03D6A">
        <w:rPr>
          <w:rFonts w:ascii="Arial" w:hAnsi="Arial" w:cs="Arial"/>
          <w:sz w:val="24"/>
          <w:szCs w:val="24"/>
        </w:rPr>
        <w:t>θλητές-τριες που ανήκουν σε συλλόγους δρομέων</w:t>
      </w:r>
      <w:r w:rsidR="00FD5CA1">
        <w:rPr>
          <w:rFonts w:ascii="Arial" w:hAnsi="Arial" w:cs="Arial"/>
          <w:sz w:val="24"/>
          <w:szCs w:val="24"/>
        </w:rPr>
        <w:t xml:space="preserve"> υγείας, ελεύθερα ασκούμενοι πολίτες</w:t>
      </w:r>
      <w:r w:rsidR="00A03D6A">
        <w:rPr>
          <w:rFonts w:ascii="Arial" w:hAnsi="Arial" w:cs="Arial"/>
          <w:sz w:val="24"/>
          <w:szCs w:val="24"/>
        </w:rPr>
        <w:t xml:space="preserve"> καθώς και μαθητές –τριες που φοιτούν σε </w:t>
      </w:r>
      <w:r w:rsidR="00A03D6A" w:rsidRPr="00DC3E46">
        <w:rPr>
          <w:rFonts w:ascii="Arial" w:hAnsi="Arial" w:cs="Arial"/>
          <w:b/>
          <w:sz w:val="24"/>
          <w:szCs w:val="24"/>
        </w:rPr>
        <w:t>Δημοτικά, Γυμνάσια και Λύκεια</w:t>
      </w:r>
      <w:r w:rsidR="00A03D6A">
        <w:rPr>
          <w:rFonts w:ascii="Arial" w:hAnsi="Arial" w:cs="Arial"/>
          <w:sz w:val="24"/>
          <w:szCs w:val="24"/>
        </w:rPr>
        <w:t>, εφόσον πληρούν τις προϋποθέ</w:t>
      </w:r>
      <w:r w:rsidR="00990293">
        <w:rPr>
          <w:rFonts w:ascii="Arial" w:hAnsi="Arial" w:cs="Arial"/>
          <w:sz w:val="24"/>
          <w:szCs w:val="24"/>
        </w:rPr>
        <w:t xml:space="preserve">σεις συμμετοχής της </w:t>
      </w:r>
      <w:r w:rsidR="00077CBE">
        <w:rPr>
          <w:rFonts w:ascii="Arial" w:hAnsi="Arial" w:cs="Arial"/>
          <w:color w:val="auto"/>
          <w:sz w:val="24"/>
          <w:szCs w:val="24"/>
        </w:rPr>
        <w:t>παρ.6</w:t>
      </w:r>
      <w:r w:rsidR="00FD5CA1">
        <w:rPr>
          <w:rFonts w:ascii="Arial" w:hAnsi="Arial" w:cs="Arial"/>
          <w:sz w:val="24"/>
          <w:szCs w:val="24"/>
        </w:rPr>
        <w:t xml:space="preserve"> </w:t>
      </w:r>
      <w:r w:rsidR="00F270E1">
        <w:rPr>
          <w:rFonts w:ascii="Arial" w:hAnsi="Arial" w:cs="Arial"/>
          <w:sz w:val="24"/>
          <w:szCs w:val="24"/>
        </w:rPr>
        <w:t>εδάφια</w:t>
      </w:r>
      <w:r w:rsidR="00437A04">
        <w:rPr>
          <w:rFonts w:ascii="Arial" w:hAnsi="Arial" w:cs="Arial"/>
          <w:sz w:val="24"/>
          <w:szCs w:val="24"/>
        </w:rPr>
        <w:t>, β</w:t>
      </w:r>
      <w:r w:rsidR="00CF22E4">
        <w:rPr>
          <w:rFonts w:ascii="Arial" w:hAnsi="Arial" w:cs="Arial"/>
          <w:sz w:val="24"/>
          <w:szCs w:val="24"/>
        </w:rPr>
        <w:t xml:space="preserve"> και </w:t>
      </w:r>
      <w:r w:rsidR="00F270E1">
        <w:rPr>
          <w:rFonts w:ascii="Arial" w:hAnsi="Arial" w:cs="Arial"/>
          <w:sz w:val="24"/>
          <w:szCs w:val="24"/>
        </w:rPr>
        <w:t>γ</w:t>
      </w:r>
      <w:r w:rsidR="00FD5CA1">
        <w:rPr>
          <w:rFonts w:ascii="Arial" w:hAnsi="Arial" w:cs="Arial"/>
          <w:sz w:val="24"/>
          <w:szCs w:val="24"/>
        </w:rPr>
        <w:t xml:space="preserve"> της προκήρυξης.</w:t>
      </w:r>
    </w:p>
    <w:p w14:paraId="2895B179" w14:textId="77777777" w:rsidR="00B27758" w:rsidRDefault="00B27758" w:rsidP="00E75131">
      <w:pPr>
        <w:autoSpaceDE w:val="0"/>
        <w:autoSpaceDN w:val="0"/>
        <w:jc w:val="both"/>
        <w:rPr>
          <w:rFonts w:ascii="Arial" w:hAnsi="Arial" w:cs="Arial"/>
          <w:bCs w:val="0"/>
          <w:szCs w:val="24"/>
        </w:rPr>
      </w:pPr>
    </w:p>
    <w:p w14:paraId="11C64162" w14:textId="339EC70A" w:rsidR="009E183C" w:rsidRPr="00BA6068" w:rsidRDefault="00CF22E4" w:rsidP="00E75131">
      <w:pPr>
        <w:autoSpaceDE w:val="0"/>
        <w:autoSpaceDN w:val="0"/>
        <w:jc w:val="both"/>
        <w:rPr>
          <w:rFonts w:ascii="Arial" w:hAnsi="Arial" w:cs="Arial"/>
          <w:bCs w:val="0"/>
          <w:i/>
          <w:iCs/>
          <w:szCs w:val="24"/>
          <w:u w:val="single"/>
        </w:rPr>
      </w:pPr>
      <w:r w:rsidRPr="00BA6068">
        <w:rPr>
          <w:rFonts w:ascii="Arial" w:hAnsi="Arial" w:cs="Arial"/>
          <w:bCs w:val="0"/>
          <w:i/>
          <w:iCs/>
          <w:szCs w:val="24"/>
          <w:u w:val="single"/>
        </w:rPr>
        <w:t xml:space="preserve">ΠΡΟΣΟΧΗ!!! </w:t>
      </w:r>
      <w:r w:rsidR="00B27758" w:rsidRPr="00BA6068">
        <w:rPr>
          <w:rFonts w:ascii="Arial" w:hAnsi="Arial" w:cs="Arial"/>
          <w:bCs w:val="0"/>
          <w:i/>
          <w:iCs/>
          <w:szCs w:val="24"/>
          <w:u w:val="single"/>
        </w:rPr>
        <w:t>Οι αθλητές-τριες</w:t>
      </w:r>
      <w:r w:rsidRPr="00BA6068">
        <w:rPr>
          <w:rFonts w:ascii="Arial" w:hAnsi="Arial" w:cs="Arial"/>
          <w:bCs w:val="0"/>
          <w:i/>
          <w:iCs/>
          <w:szCs w:val="24"/>
          <w:u w:val="single"/>
        </w:rPr>
        <w:t xml:space="preserve">, των κατηγοριών Κ18 - Κ16 - Κ14 - Κ12, δεν μπορούν να αγωνιστούν σε ανώτερη κατηγορία από αυτήν που </w:t>
      </w:r>
      <w:r w:rsidR="000B2547">
        <w:rPr>
          <w:rFonts w:ascii="Arial" w:hAnsi="Arial" w:cs="Arial"/>
          <w:bCs w:val="0"/>
          <w:i/>
          <w:iCs/>
          <w:szCs w:val="24"/>
          <w:u w:val="single"/>
        </w:rPr>
        <w:t>ανήκουν ηλικιακά.</w:t>
      </w:r>
    </w:p>
    <w:p w14:paraId="7DC70415" w14:textId="77777777" w:rsidR="00BA6068" w:rsidRDefault="00BA6068" w:rsidP="00E75131">
      <w:pPr>
        <w:autoSpaceDE w:val="0"/>
        <w:autoSpaceDN w:val="0"/>
        <w:jc w:val="both"/>
        <w:rPr>
          <w:rFonts w:ascii="Arial" w:hAnsi="Arial" w:cs="Arial"/>
          <w:bCs w:val="0"/>
          <w:szCs w:val="24"/>
        </w:rPr>
      </w:pPr>
    </w:p>
    <w:p w14:paraId="56F49A04" w14:textId="77777777" w:rsidR="00BA6068" w:rsidRDefault="00FD5CA1" w:rsidP="00E75131">
      <w:pPr>
        <w:autoSpaceDE w:val="0"/>
        <w:autoSpaceDN w:val="0"/>
        <w:jc w:val="both"/>
        <w:rPr>
          <w:rFonts w:ascii="Arial" w:hAnsi="Arial" w:cs="Arial"/>
          <w:bCs w:val="0"/>
          <w:szCs w:val="24"/>
        </w:rPr>
      </w:pPr>
      <w:r w:rsidRPr="00FD5CA1">
        <w:rPr>
          <w:rFonts w:ascii="Arial" w:hAnsi="Arial" w:cs="Arial"/>
          <w:bCs w:val="0"/>
          <w:szCs w:val="24"/>
        </w:rPr>
        <w:t xml:space="preserve">Τα σωματεία μπορούν να λάβουν μέρος   στους αγώνες με απεριόριστο αριθμό αθλητών -τριών σε κάθε αγώνισμα. </w:t>
      </w:r>
    </w:p>
    <w:p w14:paraId="00C581C5" w14:textId="77777777" w:rsidR="00BA6068" w:rsidRDefault="00BA6068" w:rsidP="00E75131">
      <w:pPr>
        <w:autoSpaceDE w:val="0"/>
        <w:autoSpaceDN w:val="0"/>
        <w:jc w:val="both"/>
        <w:rPr>
          <w:rFonts w:ascii="Arial" w:hAnsi="Arial" w:cs="Arial"/>
          <w:bCs w:val="0"/>
          <w:szCs w:val="24"/>
        </w:rPr>
      </w:pPr>
    </w:p>
    <w:p w14:paraId="34100EC6" w14:textId="77777777" w:rsidR="00A60499" w:rsidRDefault="00FD5CA1" w:rsidP="00E75131">
      <w:pPr>
        <w:autoSpaceDE w:val="0"/>
        <w:autoSpaceDN w:val="0"/>
        <w:jc w:val="both"/>
        <w:rPr>
          <w:rFonts w:ascii="Arial" w:hAnsi="Arial" w:cs="Arial"/>
          <w:bCs w:val="0"/>
          <w:szCs w:val="24"/>
        </w:rPr>
      </w:pPr>
      <w:r>
        <w:rPr>
          <w:rFonts w:ascii="Arial" w:hAnsi="Arial" w:cs="Arial"/>
          <w:bCs w:val="0"/>
          <w:szCs w:val="24"/>
        </w:rPr>
        <w:lastRenderedPageBreak/>
        <w:t>Επίσης κάθε σχολείο</w:t>
      </w:r>
      <w:r w:rsidR="002635DD">
        <w:rPr>
          <w:rFonts w:ascii="Arial" w:hAnsi="Arial" w:cs="Arial"/>
          <w:bCs w:val="0"/>
          <w:szCs w:val="24"/>
        </w:rPr>
        <w:t xml:space="preserve"> ( Δημοτικό, Γυμνάσιο, Λύκειο )</w:t>
      </w:r>
      <w:r>
        <w:rPr>
          <w:rFonts w:ascii="Arial" w:hAnsi="Arial" w:cs="Arial"/>
          <w:bCs w:val="0"/>
          <w:szCs w:val="24"/>
        </w:rPr>
        <w:t xml:space="preserve"> μπορεί να λάβει μέρος με απερι</w:t>
      </w:r>
      <w:r w:rsidR="004B5493">
        <w:rPr>
          <w:rFonts w:ascii="Arial" w:hAnsi="Arial" w:cs="Arial"/>
          <w:bCs w:val="0"/>
          <w:szCs w:val="24"/>
        </w:rPr>
        <w:t>όριστο αριθμό μαθητών-τριών.</w:t>
      </w:r>
    </w:p>
    <w:p w14:paraId="6713A236" w14:textId="77777777" w:rsidR="00BA6068" w:rsidRDefault="00BA6068" w:rsidP="00E75131">
      <w:pPr>
        <w:autoSpaceDE w:val="0"/>
        <w:autoSpaceDN w:val="0"/>
        <w:jc w:val="both"/>
        <w:rPr>
          <w:rFonts w:ascii="Arial" w:hAnsi="Arial" w:cs="Arial"/>
          <w:bCs w:val="0"/>
          <w:szCs w:val="24"/>
        </w:rPr>
      </w:pPr>
    </w:p>
    <w:p w14:paraId="7742E69D" w14:textId="77777777" w:rsidR="00FD5CA1" w:rsidRDefault="00FD5CA1" w:rsidP="00E75131">
      <w:pPr>
        <w:autoSpaceDE w:val="0"/>
        <w:autoSpaceDN w:val="0"/>
        <w:jc w:val="both"/>
        <w:rPr>
          <w:rFonts w:ascii="Arial" w:hAnsi="Arial" w:cs="Arial"/>
          <w:bCs w:val="0"/>
          <w:szCs w:val="24"/>
        </w:rPr>
      </w:pPr>
      <w:r w:rsidRPr="00FD5CA1">
        <w:rPr>
          <w:rFonts w:ascii="Arial" w:hAnsi="Arial" w:cs="Arial"/>
          <w:bCs w:val="0"/>
          <w:szCs w:val="24"/>
        </w:rPr>
        <w:t xml:space="preserve">Κάθε αθλητής –τρια δικαιούται να λάβει μέρος </w:t>
      </w:r>
      <w:r w:rsidR="00BA6068" w:rsidRPr="00BA6068">
        <w:rPr>
          <w:rFonts w:ascii="Arial" w:hAnsi="Arial" w:cs="Arial"/>
          <w:b/>
          <w:szCs w:val="24"/>
        </w:rPr>
        <w:t>ΜΟΝΟ</w:t>
      </w:r>
      <w:r w:rsidR="00BA6068">
        <w:rPr>
          <w:rFonts w:ascii="Arial" w:hAnsi="Arial" w:cs="Arial"/>
          <w:bCs w:val="0"/>
          <w:szCs w:val="24"/>
        </w:rPr>
        <w:t xml:space="preserve"> </w:t>
      </w:r>
      <w:r w:rsidRPr="00FD5CA1">
        <w:rPr>
          <w:rFonts w:ascii="Arial" w:hAnsi="Arial" w:cs="Arial"/>
          <w:bCs w:val="0"/>
          <w:szCs w:val="24"/>
        </w:rPr>
        <w:t xml:space="preserve">σε ένα ( 1 </w:t>
      </w:r>
      <w:r w:rsidR="00BA6068">
        <w:rPr>
          <w:rFonts w:ascii="Arial" w:hAnsi="Arial" w:cs="Arial"/>
          <w:bCs w:val="0"/>
          <w:szCs w:val="24"/>
        </w:rPr>
        <w:t xml:space="preserve">) </w:t>
      </w:r>
      <w:r w:rsidRPr="00FD5CA1">
        <w:rPr>
          <w:rFonts w:ascii="Arial" w:hAnsi="Arial" w:cs="Arial"/>
          <w:bCs w:val="0"/>
          <w:szCs w:val="24"/>
        </w:rPr>
        <w:t>αγώνισμα.</w:t>
      </w:r>
    </w:p>
    <w:p w14:paraId="5C961A42" w14:textId="77777777" w:rsidR="009E183C" w:rsidRDefault="009E183C" w:rsidP="00E75131">
      <w:pPr>
        <w:autoSpaceDE w:val="0"/>
        <w:autoSpaceDN w:val="0"/>
        <w:jc w:val="both"/>
        <w:rPr>
          <w:rFonts w:ascii="Arial" w:hAnsi="Arial" w:cs="Arial"/>
          <w:bCs w:val="0"/>
          <w:szCs w:val="24"/>
        </w:rPr>
      </w:pPr>
    </w:p>
    <w:p w14:paraId="057A2E52" w14:textId="77777777" w:rsidR="00914A2D" w:rsidRDefault="00914A2D" w:rsidP="00914A2D">
      <w:pPr>
        <w:pStyle w:val="a3"/>
        <w:rPr>
          <w:rFonts w:ascii="Arial" w:hAnsi="Arial" w:cs="Arial"/>
          <w:sz w:val="24"/>
          <w:szCs w:val="24"/>
        </w:rPr>
      </w:pPr>
    </w:p>
    <w:p w14:paraId="3B4FB92F" w14:textId="04AF975F" w:rsidR="00374FB4" w:rsidRDefault="00BD246E" w:rsidP="00374FB4">
      <w:pPr>
        <w:pStyle w:val="a3"/>
        <w:rPr>
          <w:rFonts w:ascii="Arial" w:hAnsi="Arial" w:cs="Arial"/>
          <w:b/>
          <w:sz w:val="24"/>
          <w:szCs w:val="24"/>
        </w:rPr>
      </w:pPr>
      <w:r w:rsidRPr="008B184B">
        <w:rPr>
          <w:rFonts w:ascii="Arial" w:hAnsi="Arial" w:cs="Arial"/>
          <w:b/>
          <w:sz w:val="24"/>
          <w:szCs w:val="24"/>
        </w:rPr>
        <w:t xml:space="preserve">6. </w:t>
      </w:r>
      <w:r w:rsidR="00374FB4" w:rsidRPr="008B184B">
        <w:rPr>
          <w:rFonts w:ascii="Arial" w:hAnsi="Arial" w:cs="Arial"/>
          <w:b/>
          <w:sz w:val="24"/>
          <w:szCs w:val="24"/>
        </w:rPr>
        <w:t xml:space="preserve">ΔΗΛΩΣΕΙΣ </w:t>
      </w:r>
      <w:r w:rsidR="00627781" w:rsidRPr="008B184B">
        <w:rPr>
          <w:rFonts w:ascii="Arial" w:hAnsi="Arial" w:cs="Arial"/>
          <w:b/>
          <w:sz w:val="24"/>
          <w:szCs w:val="24"/>
        </w:rPr>
        <w:t>ΣΥΜΜΕΤΟΧΗΣ</w:t>
      </w:r>
      <w:r w:rsidR="00EF1A21" w:rsidRPr="008B184B">
        <w:rPr>
          <w:rFonts w:ascii="Arial" w:hAnsi="Arial" w:cs="Arial"/>
          <w:b/>
          <w:sz w:val="24"/>
          <w:szCs w:val="24"/>
        </w:rPr>
        <w:t>,</w:t>
      </w:r>
      <w:r w:rsidR="00042941" w:rsidRPr="008B184B">
        <w:rPr>
          <w:rFonts w:ascii="Arial" w:hAnsi="Arial" w:cs="Arial"/>
          <w:b/>
          <w:sz w:val="24"/>
          <w:szCs w:val="24"/>
        </w:rPr>
        <w:t xml:space="preserve"> ΠΡΟΫΠΟΘΕΣ</w:t>
      </w:r>
      <w:r w:rsidR="00627781" w:rsidRPr="008B184B">
        <w:rPr>
          <w:rFonts w:ascii="Arial" w:hAnsi="Arial" w:cs="Arial"/>
          <w:b/>
          <w:sz w:val="24"/>
          <w:szCs w:val="24"/>
        </w:rPr>
        <w:t>ΕΙΣ ΣΥΜΜΕΤΟΧΗΣ</w:t>
      </w:r>
      <w:r w:rsidR="00EF1A21" w:rsidRPr="008B184B">
        <w:rPr>
          <w:rFonts w:ascii="Arial" w:hAnsi="Arial" w:cs="Arial"/>
          <w:b/>
          <w:sz w:val="24"/>
          <w:szCs w:val="24"/>
        </w:rPr>
        <w:t>- ΙΑΤΡΙΚΕΣ ΕΞΕΤΑΣΕΙΣ</w:t>
      </w:r>
      <w:r w:rsidR="00374FB4" w:rsidRPr="008B184B">
        <w:rPr>
          <w:rFonts w:ascii="Arial" w:hAnsi="Arial" w:cs="Arial"/>
          <w:b/>
          <w:sz w:val="24"/>
          <w:szCs w:val="24"/>
        </w:rPr>
        <w:t>:</w:t>
      </w:r>
      <w:r w:rsidR="00374FB4" w:rsidRPr="00D26A09">
        <w:rPr>
          <w:rFonts w:ascii="Arial" w:hAnsi="Arial" w:cs="Arial"/>
          <w:b/>
          <w:sz w:val="24"/>
          <w:szCs w:val="24"/>
        </w:rPr>
        <w:t xml:space="preserve"> </w:t>
      </w:r>
    </w:p>
    <w:p w14:paraId="7C801F28" w14:textId="4E26B696" w:rsidR="00484AB4" w:rsidRPr="001D0E6D" w:rsidRDefault="001D0E6D" w:rsidP="001D0E6D">
      <w:pPr>
        <w:ind w:left="720"/>
        <w:jc w:val="both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 xml:space="preserve">Α. </w:t>
      </w:r>
      <w:r w:rsidR="00484AB4" w:rsidRPr="001221F8">
        <w:rPr>
          <w:rFonts w:ascii="Tahoma" w:hAnsi="Tahoma" w:cs="Tahoma"/>
          <w:b/>
          <w:szCs w:val="24"/>
        </w:rPr>
        <w:t>Τα σωματεία</w:t>
      </w:r>
      <w:r w:rsidR="00484AB4" w:rsidRPr="001D0E6D">
        <w:rPr>
          <w:rFonts w:ascii="Tahoma" w:hAnsi="Tahoma" w:cs="Tahoma"/>
          <w:bCs w:val="0"/>
          <w:szCs w:val="24"/>
        </w:rPr>
        <w:t xml:space="preserve"> θα </w:t>
      </w:r>
      <w:r w:rsidR="001F2D25" w:rsidRPr="001D0E6D">
        <w:rPr>
          <w:rFonts w:ascii="Tahoma" w:hAnsi="Tahoma" w:cs="Tahoma"/>
          <w:bCs w:val="0"/>
          <w:szCs w:val="24"/>
        </w:rPr>
        <w:t xml:space="preserve">πρέπει να καταθέσουν </w:t>
      </w:r>
      <w:r w:rsidR="00484AB4" w:rsidRPr="001D0E6D">
        <w:rPr>
          <w:rFonts w:ascii="Tahoma" w:hAnsi="Tahoma" w:cs="Tahoma"/>
          <w:bCs w:val="0"/>
          <w:szCs w:val="24"/>
        </w:rPr>
        <w:t>δήλωση συμμετοχής</w:t>
      </w:r>
      <w:r w:rsidR="00985697">
        <w:rPr>
          <w:rFonts w:ascii="Tahoma" w:hAnsi="Tahoma" w:cs="Tahoma"/>
          <w:bCs w:val="0"/>
          <w:szCs w:val="24"/>
        </w:rPr>
        <w:t xml:space="preserve"> ηλεκτρονικά στο </w:t>
      </w:r>
      <w:r w:rsidR="00985697">
        <w:rPr>
          <w:rFonts w:ascii="Tahoma" w:hAnsi="Tahoma" w:cs="Tahoma"/>
          <w:bCs w:val="0"/>
          <w:szCs w:val="24"/>
          <w:lang w:val="en-US"/>
        </w:rPr>
        <w:t>mail</w:t>
      </w:r>
      <w:r w:rsidR="00985697">
        <w:rPr>
          <w:rFonts w:ascii="Tahoma" w:hAnsi="Tahoma" w:cs="Tahoma"/>
          <w:bCs w:val="0"/>
          <w:szCs w:val="24"/>
        </w:rPr>
        <w:t xml:space="preserve">: </w:t>
      </w:r>
      <w:hyperlink r:id="rId11" w:history="1">
        <w:r w:rsidR="00985697" w:rsidRPr="003D4C7C">
          <w:rPr>
            <w:rStyle w:val="-"/>
            <w:rFonts w:ascii="Tahoma" w:hAnsi="Tahoma" w:cs="Tahoma"/>
            <w:bCs w:val="0"/>
            <w:iCs/>
            <w:szCs w:val="24"/>
            <w:lang w:val="en-US"/>
          </w:rPr>
          <w:t>segaschios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</w:rPr>
          <w:t>-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  <w:lang w:val="en-US"/>
          </w:rPr>
          <w:t>samos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</w:rPr>
          <w:t>@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  <w:lang w:val="en-US"/>
          </w:rPr>
          <w:t>otenet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</w:rPr>
          <w:t>.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  <w:lang w:val="en-US"/>
          </w:rPr>
          <w:t>gr</w:t>
        </w:r>
      </w:hyperlink>
      <w:r w:rsidR="001F2D25" w:rsidRPr="001D0E6D">
        <w:rPr>
          <w:rFonts w:ascii="Tahoma" w:hAnsi="Tahoma" w:cs="Tahoma"/>
          <w:bCs w:val="0"/>
          <w:szCs w:val="24"/>
        </w:rPr>
        <w:t>,</w:t>
      </w:r>
      <w:r w:rsidR="003D4C7C">
        <w:rPr>
          <w:rFonts w:ascii="Tahoma" w:hAnsi="Tahoma" w:cs="Tahoma"/>
          <w:bCs w:val="0"/>
          <w:szCs w:val="24"/>
        </w:rPr>
        <w:t xml:space="preserve"> </w:t>
      </w:r>
      <w:r w:rsidR="001F2D25" w:rsidRPr="001D0E6D">
        <w:rPr>
          <w:rFonts w:ascii="Tahoma" w:hAnsi="Tahoma" w:cs="Tahoma"/>
          <w:bCs w:val="0"/>
          <w:szCs w:val="24"/>
        </w:rPr>
        <w:t xml:space="preserve"> </w:t>
      </w:r>
      <w:r w:rsidR="00BA5C37" w:rsidRPr="001D0E6D">
        <w:rPr>
          <w:rFonts w:ascii="Tahoma" w:hAnsi="Tahoma" w:cs="Tahoma"/>
          <w:bCs w:val="0"/>
          <w:szCs w:val="24"/>
        </w:rPr>
        <w:t>σύμ</w:t>
      </w:r>
      <w:r w:rsidR="001F2D25" w:rsidRPr="001D0E6D">
        <w:rPr>
          <w:rFonts w:ascii="Tahoma" w:hAnsi="Tahoma" w:cs="Tahoma"/>
          <w:bCs w:val="0"/>
          <w:szCs w:val="24"/>
        </w:rPr>
        <w:t>φωνα με το συνημμένο υπόδειγμα</w:t>
      </w:r>
      <w:r w:rsidR="00503D5F">
        <w:rPr>
          <w:rFonts w:ascii="Tahoma" w:hAnsi="Tahoma" w:cs="Tahoma"/>
          <w:bCs w:val="0"/>
          <w:szCs w:val="24"/>
        </w:rPr>
        <w:t xml:space="preserve"> </w:t>
      </w:r>
      <w:r w:rsidR="00503D5F" w:rsidRPr="00503D5F">
        <w:rPr>
          <w:rFonts w:ascii="Tahoma" w:hAnsi="Tahoma" w:cs="Tahoma"/>
          <w:bCs w:val="0"/>
          <w:szCs w:val="24"/>
        </w:rPr>
        <w:t xml:space="preserve">( </w:t>
      </w:r>
      <w:r w:rsidR="00C27EFF">
        <w:rPr>
          <w:rFonts w:ascii="Tahoma" w:hAnsi="Tahoma" w:cs="Tahoma"/>
          <w:bCs w:val="0"/>
          <w:szCs w:val="24"/>
        </w:rPr>
        <w:t>πίνακα</w:t>
      </w:r>
      <w:r w:rsidR="00EE6855">
        <w:rPr>
          <w:rFonts w:ascii="Tahoma" w:hAnsi="Tahoma" w:cs="Tahoma"/>
          <w:bCs w:val="0"/>
          <w:szCs w:val="24"/>
        </w:rPr>
        <w:t>ς 2 .</w:t>
      </w:r>
      <w:r w:rsidR="00503D5F">
        <w:rPr>
          <w:rFonts w:ascii="Tahoma" w:hAnsi="Tahoma" w:cs="Tahoma"/>
          <w:bCs w:val="0"/>
          <w:szCs w:val="24"/>
          <w:lang w:val="en-US"/>
        </w:rPr>
        <w:t>xls</w:t>
      </w:r>
      <w:r w:rsidR="00503D5F" w:rsidRPr="00503D5F">
        <w:rPr>
          <w:rFonts w:ascii="Tahoma" w:hAnsi="Tahoma" w:cs="Tahoma"/>
          <w:bCs w:val="0"/>
          <w:szCs w:val="24"/>
        </w:rPr>
        <w:t xml:space="preserve"> )</w:t>
      </w:r>
      <w:r w:rsidR="001F2D25" w:rsidRPr="001D0E6D">
        <w:rPr>
          <w:rFonts w:ascii="Tahoma" w:hAnsi="Tahoma" w:cs="Tahoma"/>
          <w:bCs w:val="0"/>
          <w:szCs w:val="24"/>
        </w:rPr>
        <w:t>.</w:t>
      </w:r>
    </w:p>
    <w:p w14:paraId="5A382EA0" w14:textId="77777777" w:rsidR="00917B50" w:rsidRPr="00E65298" w:rsidRDefault="00917B50" w:rsidP="00917B50">
      <w:pPr>
        <w:ind w:firstLine="720"/>
        <w:jc w:val="both"/>
        <w:rPr>
          <w:rFonts w:ascii="Tahoma" w:hAnsi="Tahoma" w:cs="Tahoma"/>
          <w:bCs w:val="0"/>
          <w:szCs w:val="24"/>
          <w:u w:val="single"/>
        </w:rPr>
      </w:pPr>
    </w:p>
    <w:p w14:paraId="0B6868BB" w14:textId="77777777" w:rsidR="00EE6855" w:rsidRDefault="001D0E6D" w:rsidP="001D0E6D">
      <w:pPr>
        <w:pStyle w:val="a8"/>
        <w:jc w:val="both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 xml:space="preserve">Β. </w:t>
      </w:r>
      <w:r w:rsidR="00153750" w:rsidRPr="001221F8">
        <w:rPr>
          <w:rFonts w:ascii="Tahoma" w:hAnsi="Tahoma" w:cs="Tahoma"/>
          <w:b/>
          <w:szCs w:val="24"/>
        </w:rPr>
        <w:t>Τα σχολεία</w:t>
      </w:r>
      <w:r w:rsidR="00153750">
        <w:rPr>
          <w:rFonts w:ascii="Tahoma" w:hAnsi="Tahoma" w:cs="Tahoma"/>
          <w:bCs w:val="0"/>
          <w:szCs w:val="24"/>
        </w:rPr>
        <w:t xml:space="preserve"> θα πρέπει να αποστείλουν δήλωση συμμετοχής </w:t>
      </w:r>
      <w:r w:rsidR="003D4C7C">
        <w:rPr>
          <w:rFonts w:ascii="Tahoma" w:hAnsi="Tahoma" w:cs="Tahoma"/>
          <w:bCs w:val="0"/>
          <w:szCs w:val="24"/>
        </w:rPr>
        <w:t xml:space="preserve">ηλεκτρονικά </w:t>
      </w:r>
      <w:r w:rsidR="00153750">
        <w:rPr>
          <w:rFonts w:ascii="Tahoma" w:hAnsi="Tahoma" w:cs="Tahoma"/>
          <w:bCs w:val="0"/>
          <w:szCs w:val="24"/>
        </w:rPr>
        <w:t xml:space="preserve">στους διοργανωτές, </w:t>
      </w:r>
      <w:r w:rsidR="00985697">
        <w:rPr>
          <w:rFonts w:ascii="Tahoma" w:hAnsi="Tahoma" w:cs="Tahoma"/>
          <w:bCs w:val="0"/>
          <w:szCs w:val="24"/>
        </w:rPr>
        <w:t xml:space="preserve">στο </w:t>
      </w:r>
      <w:r w:rsidR="00985697">
        <w:rPr>
          <w:rFonts w:ascii="Tahoma" w:hAnsi="Tahoma" w:cs="Tahoma"/>
          <w:bCs w:val="0"/>
          <w:szCs w:val="24"/>
          <w:lang w:val="en-US"/>
        </w:rPr>
        <w:t>mail</w:t>
      </w:r>
      <w:r w:rsidR="00985697">
        <w:rPr>
          <w:rFonts w:ascii="Tahoma" w:hAnsi="Tahoma" w:cs="Tahoma"/>
          <w:bCs w:val="0"/>
          <w:szCs w:val="24"/>
        </w:rPr>
        <w:t xml:space="preserve">: </w:t>
      </w:r>
      <w:hyperlink r:id="rId12" w:history="1">
        <w:r w:rsidR="00985697" w:rsidRPr="003D4C7C">
          <w:rPr>
            <w:rStyle w:val="-"/>
            <w:rFonts w:ascii="Tahoma" w:hAnsi="Tahoma" w:cs="Tahoma"/>
            <w:bCs w:val="0"/>
            <w:iCs/>
            <w:szCs w:val="24"/>
            <w:lang w:val="en-US"/>
          </w:rPr>
          <w:t>segaschios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</w:rPr>
          <w:t>-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  <w:lang w:val="en-US"/>
          </w:rPr>
          <w:t>samos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</w:rPr>
          <w:t>@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  <w:lang w:val="en-US"/>
          </w:rPr>
          <w:t>otenet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</w:rPr>
          <w:t>.</w:t>
        </w:r>
        <w:r w:rsidR="00985697" w:rsidRPr="003D4C7C">
          <w:rPr>
            <w:rStyle w:val="-"/>
            <w:rFonts w:ascii="Tahoma" w:hAnsi="Tahoma" w:cs="Tahoma"/>
            <w:bCs w:val="0"/>
            <w:iCs/>
            <w:szCs w:val="24"/>
            <w:lang w:val="en-US"/>
          </w:rPr>
          <w:t>gr</w:t>
        </w:r>
      </w:hyperlink>
      <w:r w:rsidR="00985697">
        <w:rPr>
          <w:rFonts w:ascii="Tahoma" w:hAnsi="Tahoma" w:cs="Tahoma"/>
          <w:bCs w:val="0"/>
          <w:iCs/>
          <w:szCs w:val="24"/>
        </w:rPr>
        <w:t xml:space="preserve">, </w:t>
      </w:r>
      <w:r w:rsidR="00153750">
        <w:rPr>
          <w:rFonts w:ascii="Tahoma" w:hAnsi="Tahoma" w:cs="Tahoma"/>
          <w:bCs w:val="0"/>
          <w:szCs w:val="24"/>
        </w:rPr>
        <w:t xml:space="preserve">σύμφωνα με το </w:t>
      </w:r>
      <w:r w:rsidR="00EE6855">
        <w:rPr>
          <w:rFonts w:ascii="Tahoma" w:hAnsi="Tahoma" w:cs="Tahoma"/>
          <w:bCs w:val="0"/>
          <w:szCs w:val="24"/>
        </w:rPr>
        <w:t xml:space="preserve">συνημμένο </w:t>
      </w:r>
      <w:r w:rsidR="00153750">
        <w:rPr>
          <w:rFonts w:ascii="Tahoma" w:hAnsi="Tahoma" w:cs="Tahoma"/>
          <w:bCs w:val="0"/>
          <w:szCs w:val="24"/>
        </w:rPr>
        <w:t>υπόδειγμα</w:t>
      </w:r>
      <w:r w:rsidR="00EE6855">
        <w:rPr>
          <w:rFonts w:ascii="Tahoma" w:hAnsi="Tahoma" w:cs="Tahoma"/>
          <w:bCs w:val="0"/>
          <w:szCs w:val="24"/>
        </w:rPr>
        <w:t xml:space="preserve"> ( πίνακας 1 .</w:t>
      </w:r>
      <w:r w:rsidR="00EE6855">
        <w:rPr>
          <w:rFonts w:ascii="Tahoma" w:hAnsi="Tahoma" w:cs="Tahoma"/>
          <w:bCs w:val="0"/>
          <w:szCs w:val="24"/>
          <w:lang w:val="en-US"/>
        </w:rPr>
        <w:t>xls</w:t>
      </w:r>
      <w:r w:rsidR="00EE6855" w:rsidRPr="00EE6855">
        <w:rPr>
          <w:rFonts w:ascii="Tahoma" w:hAnsi="Tahoma" w:cs="Tahoma"/>
          <w:bCs w:val="0"/>
          <w:szCs w:val="24"/>
        </w:rPr>
        <w:t xml:space="preserve"> )</w:t>
      </w:r>
      <w:r w:rsidR="00153750">
        <w:rPr>
          <w:rFonts w:ascii="Tahoma" w:hAnsi="Tahoma" w:cs="Tahoma"/>
          <w:bCs w:val="0"/>
          <w:szCs w:val="24"/>
        </w:rPr>
        <w:t xml:space="preserve"> που επισυνάπτεται. </w:t>
      </w:r>
      <w:r w:rsidR="00DF30DF">
        <w:rPr>
          <w:rFonts w:ascii="Tahoma" w:hAnsi="Tahoma" w:cs="Tahoma"/>
          <w:bCs w:val="0"/>
          <w:szCs w:val="24"/>
        </w:rPr>
        <w:t>Για μαθ</w:t>
      </w:r>
      <w:r w:rsidR="00606B9D">
        <w:rPr>
          <w:rFonts w:ascii="Tahoma" w:hAnsi="Tahoma" w:cs="Tahoma"/>
          <w:bCs w:val="0"/>
          <w:szCs w:val="24"/>
        </w:rPr>
        <w:t>ητές-τριες σχολείων της Α΄/θμιας</w:t>
      </w:r>
      <w:r w:rsidR="00DF30DF">
        <w:rPr>
          <w:rFonts w:ascii="Tahoma" w:hAnsi="Tahoma" w:cs="Tahoma"/>
          <w:bCs w:val="0"/>
          <w:szCs w:val="24"/>
        </w:rPr>
        <w:t xml:space="preserve"> και Β΄/θμιας εκπ/σης </w:t>
      </w:r>
      <w:r w:rsidR="00295123">
        <w:rPr>
          <w:rFonts w:ascii="Tahoma" w:hAnsi="Tahoma" w:cs="Tahoma"/>
          <w:bCs w:val="0"/>
          <w:szCs w:val="24"/>
        </w:rPr>
        <w:t xml:space="preserve">που δεν </w:t>
      </w:r>
      <w:r w:rsidR="00AE1CF1">
        <w:rPr>
          <w:rFonts w:ascii="Tahoma" w:hAnsi="Tahoma" w:cs="Tahoma"/>
          <w:bCs w:val="0"/>
          <w:szCs w:val="24"/>
        </w:rPr>
        <w:t>διαθέτουν Αθλητικό Δελτίο ΣΕΓΑΣ, θα πρέπει στη δήλωση συμμετοχής που θα αποστείλει το κάθε σχολείο</w:t>
      </w:r>
      <w:r w:rsidR="00153750">
        <w:rPr>
          <w:rFonts w:ascii="Tahoma" w:hAnsi="Tahoma" w:cs="Tahoma"/>
          <w:bCs w:val="0"/>
          <w:szCs w:val="24"/>
        </w:rPr>
        <w:t>, εκτός των ατομικών στοιχείων,</w:t>
      </w:r>
      <w:r w:rsidR="00AE1CF1">
        <w:rPr>
          <w:rFonts w:ascii="Tahoma" w:hAnsi="Tahoma" w:cs="Tahoma"/>
          <w:bCs w:val="0"/>
          <w:szCs w:val="24"/>
        </w:rPr>
        <w:t xml:space="preserve"> </w:t>
      </w:r>
      <w:r w:rsidR="00EE6855">
        <w:rPr>
          <w:rFonts w:ascii="Tahoma" w:hAnsi="Tahoma" w:cs="Tahoma"/>
          <w:bCs w:val="0"/>
          <w:szCs w:val="24"/>
        </w:rPr>
        <w:t xml:space="preserve">πρέπει </w:t>
      </w:r>
      <w:r w:rsidR="00AE1CF1">
        <w:rPr>
          <w:rFonts w:ascii="Tahoma" w:hAnsi="Tahoma" w:cs="Tahoma"/>
          <w:bCs w:val="0"/>
          <w:szCs w:val="24"/>
        </w:rPr>
        <w:t xml:space="preserve">να αναγράφει  </w:t>
      </w:r>
      <w:r w:rsidR="00AE1CF1" w:rsidRPr="00EE6855">
        <w:rPr>
          <w:rFonts w:ascii="Tahoma" w:hAnsi="Tahoma" w:cs="Tahoma"/>
          <w:bCs w:val="0"/>
          <w:szCs w:val="24"/>
        </w:rPr>
        <w:t>ότι οι μαθητές</w:t>
      </w:r>
      <w:r w:rsidR="00EE6855" w:rsidRPr="00EE6855">
        <w:rPr>
          <w:rFonts w:ascii="Tahoma" w:hAnsi="Tahoma" w:cs="Tahoma"/>
          <w:bCs w:val="0"/>
          <w:szCs w:val="24"/>
        </w:rPr>
        <w:t>-τριες</w:t>
      </w:r>
      <w:r w:rsidR="001909E6" w:rsidRPr="00EE6855">
        <w:rPr>
          <w:rFonts w:ascii="Tahoma" w:hAnsi="Tahoma" w:cs="Tahoma"/>
          <w:bCs w:val="0"/>
          <w:szCs w:val="24"/>
        </w:rPr>
        <w:t xml:space="preserve"> έχουν καταθέσει</w:t>
      </w:r>
      <w:r w:rsidR="00AE1CF1" w:rsidRPr="00EE6855">
        <w:rPr>
          <w:rFonts w:ascii="Tahoma" w:hAnsi="Tahoma" w:cs="Tahoma"/>
          <w:bCs w:val="0"/>
          <w:szCs w:val="24"/>
        </w:rPr>
        <w:t xml:space="preserve"> έγκυρο δελτίο ΑΔΥΜ στο σχολείο</w:t>
      </w:r>
      <w:r w:rsidR="00DF30DF" w:rsidRPr="00EE6855">
        <w:rPr>
          <w:rFonts w:ascii="Tahoma" w:hAnsi="Tahoma" w:cs="Tahoma"/>
          <w:bCs w:val="0"/>
          <w:szCs w:val="24"/>
        </w:rPr>
        <w:t>.</w:t>
      </w:r>
      <w:r w:rsidR="00AE1CF1" w:rsidRPr="00EE6855">
        <w:rPr>
          <w:rFonts w:ascii="Tahoma" w:hAnsi="Tahoma" w:cs="Tahoma"/>
          <w:bCs w:val="0"/>
          <w:szCs w:val="24"/>
        </w:rPr>
        <w:t xml:space="preserve"> Σε αντίθετη περίπτωση, θα πρέπει να διαθέτουν</w:t>
      </w:r>
      <w:r w:rsidR="00AE1CF1">
        <w:rPr>
          <w:rFonts w:ascii="Tahoma" w:hAnsi="Tahoma" w:cs="Tahoma"/>
          <w:bCs w:val="0"/>
          <w:szCs w:val="24"/>
        </w:rPr>
        <w:t xml:space="preserve"> ιατρική βεβαίωση ότι είναι υγιείς και μπορούν να αγωνιστούν χωρίς κίνδυνο της υγείας τους</w:t>
      </w:r>
      <w:r w:rsidR="00153750">
        <w:rPr>
          <w:rFonts w:ascii="Tahoma" w:hAnsi="Tahoma" w:cs="Tahoma"/>
          <w:bCs w:val="0"/>
          <w:szCs w:val="24"/>
        </w:rPr>
        <w:t>.</w:t>
      </w:r>
      <w:r w:rsidR="001909E6">
        <w:rPr>
          <w:rFonts w:ascii="Tahoma" w:hAnsi="Tahoma" w:cs="Tahoma"/>
          <w:bCs w:val="0"/>
          <w:szCs w:val="24"/>
        </w:rPr>
        <w:t xml:space="preserve"> </w:t>
      </w:r>
    </w:p>
    <w:p w14:paraId="03717F94" w14:textId="3D000F86" w:rsidR="00494987" w:rsidRDefault="00494987" w:rsidP="00494987">
      <w:pPr>
        <w:pStyle w:val="a8"/>
        <w:jc w:val="both"/>
        <w:rPr>
          <w:rFonts w:ascii="Tahoma" w:hAnsi="Tahoma" w:cs="Tahoma"/>
          <w:bCs w:val="0"/>
          <w:szCs w:val="24"/>
        </w:rPr>
      </w:pPr>
      <w:r>
        <w:rPr>
          <w:rFonts w:ascii="Tahoma" w:hAnsi="Tahoma" w:cs="Tahoma"/>
          <w:bCs w:val="0"/>
          <w:szCs w:val="24"/>
        </w:rPr>
        <w:t>Στη δήλωση συμμετοχής που θα σταλεί ηλεκτρονικά στην ΕΑΣ Χίου-Σάμου, δεν είναι απαραίτητη η υπογραφή του Διευθυντή του Σχολείου.</w:t>
      </w:r>
    </w:p>
    <w:p w14:paraId="38619BF3" w14:textId="5E276B3A" w:rsidR="00C14D4B" w:rsidRPr="00494987" w:rsidRDefault="00C14D4B" w:rsidP="00494987">
      <w:pPr>
        <w:ind w:left="720"/>
        <w:jc w:val="both"/>
        <w:rPr>
          <w:rFonts w:ascii="Tahoma" w:hAnsi="Tahoma" w:cs="Tahoma"/>
          <w:bCs w:val="0"/>
          <w:szCs w:val="24"/>
        </w:rPr>
      </w:pPr>
      <w:r w:rsidRPr="00494987">
        <w:rPr>
          <w:rFonts w:ascii="Tahoma" w:hAnsi="Tahoma" w:cs="Tahoma"/>
          <w:bCs w:val="0"/>
          <w:szCs w:val="24"/>
        </w:rPr>
        <w:t xml:space="preserve">Η </w:t>
      </w:r>
      <w:r w:rsidR="00EE6855" w:rsidRPr="00494987">
        <w:rPr>
          <w:rFonts w:ascii="Tahoma" w:hAnsi="Tahoma" w:cs="Tahoma"/>
          <w:bCs w:val="0"/>
          <w:szCs w:val="24"/>
        </w:rPr>
        <w:t xml:space="preserve">πρωτότυπη </w:t>
      </w:r>
      <w:r w:rsidRPr="00494987">
        <w:rPr>
          <w:rFonts w:ascii="Tahoma" w:hAnsi="Tahoma" w:cs="Tahoma"/>
          <w:bCs w:val="0"/>
          <w:szCs w:val="24"/>
        </w:rPr>
        <w:t>δήλωση</w:t>
      </w:r>
      <w:r w:rsidR="00EE6855" w:rsidRPr="00494987">
        <w:rPr>
          <w:rFonts w:ascii="Tahoma" w:hAnsi="Tahoma" w:cs="Tahoma"/>
          <w:bCs w:val="0"/>
          <w:szCs w:val="24"/>
        </w:rPr>
        <w:t>,</w:t>
      </w:r>
      <w:r w:rsidR="00494987" w:rsidRPr="00494987">
        <w:rPr>
          <w:rFonts w:ascii="Tahoma" w:hAnsi="Tahoma" w:cs="Tahoma"/>
          <w:bCs w:val="0"/>
          <w:szCs w:val="24"/>
        </w:rPr>
        <w:t xml:space="preserve"> που </w:t>
      </w:r>
      <w:r w:rsidR="00EE6855" w:rsidRPr="00494987">
        <w:rPr>
          <w:rFonts w:ascii="Tahoma" w:hAnsi="Tahoma" w:cs="Tahoma"/>
          <w:bCs w:val="0"/>
          <w:szCs w:val="24"/>
        </w:rPr>
        <w:t>θα κατατεθεί την ημέρ</w:t>
      </w:r>
      <w:r w:rsidRPr="00494987">
        <w:rPr>
          <w:rFonts w:ascii="Tahoma" w:hAnsi="Tahoma" w:cs="Tahoma"/>
          <w:bCs w:val="0"/>
          <w:szCs w:val="24"/>
        </w:rPr>
        <w:t xml:space="preserve">α </w:t>
      </w:r>
      <w:r w:rsidR="00EE6855" w:rsidRPr="00494987">
        <w:rPr>
          <w:rFonts w:ascii="Tahoma" w:hAnsi="Tahoma" w:cs="Tahoma"/>
          <w:bCs w:val="0"/>
          <w:szCs w:val="24"/>
        </w:rPr>
        <w:t xml:space="preserve">των αγώνων στην Γραμματεία, </w:t>
      </w:r>
      <w:r w:rsidR="00606B9D" w:rsidRPr="00494987">
        <w:rPr>
          <w:rFonts w:ascii="Tahoma" w:hAnsi="Tahoma" w:cs="Tahoma"/>
          <w:bCs w:val="0"/>
          <w:szCs w:val="24"/>
        </w:rPr>
        <w:t xml:space="preserve">πρέπει να έχει  σφραγίδα και υπογραφή </w:t>
      </w:r>
      <w:r w:rsidRPr="00494987">
        <w:rPr>
          <w:rFonts w:ascii="Tahoma" w:hAnsi="Tahoma" w:cs="Tahoma"/>
          <w:bCs w:val="0"/>
          <w:szCs w:val="24"/>
        </w:rPr>
        <w:t>από τον</w:t>
      </w:r>
      <w:r w:rsidR="001D0E6D" w:rsidRPr="00494987">
        <w:rPr>
          <w:rFonts w:ascii="Tahoma" w:hAnsi="Tahoma" w:cs="Tahoma"/>
          <w:bCs w:val="0"/>
          <w:szCs w:val="24"/>
        </w:rPr>
        <w:t xml:space="preserve"> δ</w:t>
      </w:r>
      <w:r w:rsidRPr="00494987">
        <w:rPr>
          <w:rFonts w:ascii="Tahoma" w:hAnsi="Tahoma" w:cs="Tahoma"/>
          <w:bCs w:val="0"/>
          <w:szCs w:val="24"/>
        </w:rPr>
        <w:t>ιευθυντή.</w:t>
      </w:r>
    </w:p>
    <w:p w14:paraId="5D51ECB2" w14:textId="77777777" w:rsidR="00A11F60" w:rsidRDefault="00A11F60" w:rsidP="003D4C7C">
      <w:pPr>
        <w:pStyle w:val="a8"/>
        <w:jc w:val="both"/>
        <w:rPr>
          <w:rFonts w:ascii="Tahoma" w:hAnsi="Tahoma" w:cs="Tahoma"/>
          <w:bCs w:val="0"/>
          <w:iCs/>
          <w:szCs w:val="24"/>
          <w:u w:val="single"/>
        </w:rPr>
      </w:pPr>
    </w:p>
    <w:p w14:paraId="043A9160" w14:textId="456044E4" w:rsidR="003D4C7C" w:rsidRPr="003D4C7C" w:rsidRDefault="00985697" w:rsidP="003D4C7C">
      <w:pPr>
        <w:pStyle w:val="a8"/>
        <w:jc w:val="both"/>
        <w:rPr>
          <w:rFonts w:ascii="Tahoma" w:hAnsi="Tahoma" w:cs="Tahoma"/>
          <w:b/>
          <w:iCs/>
          <w:szCs w:val="24"/>
          <w:u w:val="single"/>
        </w:rPr>
      </w:pPr>
      <w:r>
        <w:rPr>
          <w:rFonts w:ascii="Tahoma" w:hAnsi="Tahoma" w:cs="Tahoma"/>
          <w:bCs w:val="0"/>
          <w:iCs/>
          <w:szCs w:val="24"/>
          <w:u w:val="single"/>
        </w:rPr>
        <w:t xml:space="preserve">Προθεσμία </w:t>
      </w:r>
      <w:r w:rsidR="00494987">
        <w:rPr>
          <w:rFonts w:ascii="Tahoma" w:hAnsi="Tahoma" w:cs="Tahoma"/>
          <w:bCs w:val="0"/>
          <w:iCs/>
          <w:szCs w:val="24"/>
          <w:u w:val="single"/>
        </w:rPr>
        <w:t xml:space="preserve">κατάθεσης </w:t>
      </w:r>
      <w:r>
        <w:rPr>
          <w:rFonts w:ascii="Tahoma" w:hAnsi="Tahoma" w:cs="Tahoma"/>
          <w:bCs w:val="0"/>
          <w:iCs/>
          <w:szCs w:val="24"/>
          <w:u w:val="single"/>
        </w:rPr>
        <w:t xml:space="preserve">δηλώσεων συμμετοχής : </w:t>
      </w:r>
      <w:r w:rsidR="003D4C7C" w:rsidRPr="003D4C7C">
        <w:rPr>
          <w:rFonts w:ascii="Tahoma" w:hAnsi="Tahoma" w:cs="Tahoma"/>
          <w:bCs w:val="0"/>
          <w:iCs/>
          <w:szCs w:val="24"/>
          <w:u w:val="single"/>
        </w:rPr>
        <w:t xml:space="preserve">το αργότερο μέχρι την </w:t>
      </w:r>
      <w:r w:rsidR="003D4C7C" w:rsidRPr="003D4C7C">
        <w:rPr>
          <w:rFonts w:ascii="Tahoma" w:hAnsi="Tahoma" w:cs="Tahoma"/>
          <w:b/>
          <w:iCs/>
          <w:szCs w:val="24"/>
          <w:u w:val="single"/>
        </w:rPr>
        <w:t>Τ</w:t>
      </w:r>
      <w:r w:rsidR="003D4C7C" w:rsidRPr="00237E90">
        <w:rPr>
          <w:rFonts w:ascii="Tahoma" w:hAnsi="Tahoma" w:cs="Tahoma"/>
          <w:b/>
          <w:iCs/>
          <w:szCs w:val="24"/>
          <w:u w:val="single"/>
        </w:rPr>
        <w:t>ετάρτη</w:t>
      </w:r>
      <w:r w:rsidR="003D4C7C" w:rsidRPr="003D4C7C">
        <w:rPr>
          <w:rFonts w:ascii="Tahoma" w:hAnsi="Tahoma" w:cs="Tahoma"/>
          <w:b/>
          <w:iCs/>
          <w:szCs w:val="24"/>
          <w:u w:val="single"/>
        </w:rPr>
        <w:t xml:space="preserve"> </w:t>
      </w:r>
      <w:r w:rsidR="006A781A">
        <w:rPr>
          <w:rFonts w:ascii="Tahoma" w:hAnsi="Tahoma" w:cs="Tahoma"/>
          <w:b/>
          <w:iCs/>
          <w:szCs w:val="24"/>
          <w:u w:val="single"/>
        </w:rPr>
        <w:t>7</w:t>
      </w:r>
      <w:r w:rsidR="003D4C7C" w:rsidRPr="003D4C7C">
        <w:rPr>
          <w:rFonts w:ascii="Tahoma" w:hAnsi="Tahoma" w:cs="Tahoma"/>
          <w:b/>
          <w:iCs/>
          <w:szCs w:val="24"/>
          <w:u w:val="single"/>
        </w:rPr>
        <w:t>/0</w:t>
      </w:r>
      <w:r w:rsidR="00AA7A1A">
        <w:rPr>
          <w:rFonts w:ascii="Tahoma" w:hAnsi="Tahoma" w:cs="Tahoma"/>
          <w:b/>
          <w:iCs/>
          <w:szCs w:val="24"/>
          <w:u w:val="single"/>
        </w:rPr>
        <w:t>2</w:t>
      </w:r>
      <w:r w:rsidR="003D4C7C" w:rsidRPr="003D4C7C">
        <w:rPr>
          <w:rFonts w:ascii="Tahoma" w:hAnsi="Tahoma" w:cs="Tahoma"/>
          <w:b/>
          <w:iCs/>
          <w:szCs w:val="24"/>
          <w:u w:val="single"/>
        </w:rPr>
        <w:t>/202</w:t>
      </w:r>
      <w:r w:rsidR="003D4C7C" w:rsidRPr="00237E90">
        <w:rPr>
          <w:rFonts w:ascii="Tahoma" w:hAnsi="Tahoma" w:cs="Tahoma"/>
          <w:b/>
          <w:iCs/>
          <w:szCs w:val="24"/>
          <w:u w:val="single"/>
        </w:rPr>
        <w:t>4</w:t>
      </w:r>
      <w:r w:rsidR="003D4C7C" w:rsidRPr="003D4C7C">
        <w:rPr>
          <w:rFonts w:ascii="Tahoma" w:hAnsi="Tahoma" w:cs="Tahoma"/>
          <w:b/>
          <w:iCs/>
          <w:szCs w:val="24"/>
          <w:u w:val="single"/>
        </w:rPr>
        <w:t xml:space="preserve"> και ώρα 14.00.</w:t>
      </w:r>
    </w:p>
    <w:p w14:paraId="3FA7E9E8" w14:textId="77777777" w:rsidR="00237E90" w:rsidRDefault="00237E90" w:rsidP="00141DF7">
      <w:pPr>
        <w:pStyle w:val="a7"/>
        <w:ind w:left="720"/>
        <w:rPr>
          <w:rFonts w:ascii="Tahoma" w:hAnsi="Tahoma" w:cs="Tahoma"/>
          <w:szCs w:val="24"/>
        </w:rPr>
      </w:pPr>
    </w:p>
    <w:p w14:paraId="41918091" w14:textId="343A67AB" w:rsidR="00153750" w:rsidRDefault="001D0E6D" w:rsidP="00141DF7">
      <w:pPr>
        <w:pStyle w:val="a7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Γ.</w:t>
      </w:r>
      <w:r w:rsidR="002F42F0">
        <w:rPr>
          <w:rFonts w:ascii="Tahoma" w:hAnsi="Tahoma" w:cs="Tahoma"/>
          <w:szCs w:val="24"/>
        </w:rPr>
        <w:t xml:space="preserve"> </w:t>
      </w:r>
      <w:r w:rsidR="0025611A" w:rsidRPr="001221F8">
        <w:rPr>
          <w:rFonts w:ascii="Tahoma" w:hAnsi="Tahoma" w:cs="Tahoma"/>
          <w:b/>
          <w:bCs/>
          <w:szCs w:val="24"/>
        </w:rPr>
        <w:t>Οι ενήλικοι ανεξάρτητοι δρομείς</w:t>
      </w:r>
      <w:r w:rsidR="00C27EFF">
        <w:rPr>
          <w:rFonts w:ascii="Tahoma" w:hAnsi="Tahoma" w:cs="Tahoma"/>
          <w:b/>
          <w:bCs/>
          <w:szCs w:val="24"/>
        </w:rPr>
        <w:t xml:space="preserve"> ( μεγαλύτεροι των 18 ετών )</w:t>
      </w:r>
      <w:r w:rsidR="0025611A">
        <w:rPr>
          <w:rFonts w:ascii="Tahoma" w:hAnsi="Tahoma" w:cs="Tahoma"/>
          <w:szCs w:val="24"/>
        </w:rPr>
        <w:t>,</w:t>
      </w:r>
      <w:r w:rsidR="0029671E">
        <w:rPr>
          <w:rFonts w:ascii="Tahoma" w:hAnsi="Tahoma" w:cs="Tahoma"/>
          <w:szCs w:val="24"/>
        </w:rPr>
        <w:t xml:space="preserve"> που δεν διαθέτουν</w:t>
      </w:r>
      <w:r w:rsidR="00484AB4" w:rsidRPr="00DF30DF">
        <w:rPr>
          <w:rFonts w:ascii="Tahoma" w:hAnsi="Tahoma" w:cs="Tahoma"/>
          <w:szCs w:val="24"/>
        </w:rPr>
        <w:t xml:space="preserve"> Αθλητικό Δελτίο</w:t>
      </w:r>
      <w:r w:rsidR="0025611A">
        <w:rPr>
          <w:rFonts w:ascii="Tahoma" w:hAnsi="Tahoma" w:cs="Tahoma"/>
          <w:szCs w:val="24"/>
        </w:rPr>
        <w:t xml:space="preserve"> ΣΕΓΑΣ</w:t>
      </w:r>
      <w:r w:rsidR="00974DD5">
        <w:rPr>
          <w:rFonts w:ascii="Tahoma" w:hAnsi="Tahoma" w:cs="Tahoma"/>
          <w:bCs/>
          <w:szCs w:val="24"/>
        </w:rPr>
        <w:t>,</w:t>
      </w:r>
      <w:r w:rsidR="00C27EFF">
        <w:rPr>
          <w:rFonts w:ascii="Tahoma" w:hAnsi="Tahoma" w:cs="Tahoma"/>
          <w:bCs/>
          <w:szCs w:val="24"/>
        </w:rPr>
        <w:t xml:space="preserve"> </w:t>
      </w:r>
      <w:r w:rsidR="00153750">
        <w:rPr>
          <w:rFonts w:ascii="Tahoma" w:hAnsi="Tahoma" w:cs="Tahoma"/>
          <w:bCs/>
          <w:szCs w:val="24"/>
        </w:rPr>
        <w:t xml:space="preserve">όταν παρουσιαστούν </w:t>
      </w:r>
      <w:r w:rsidR="007D52D1">
        <w:rPr>
          <w:rFonts w:ascii="Tahoma" w:hAnsi="Tahoma" w:cs="Tahoma"/>
          <w:szCs w:val="24"/>
        </w:rPr>
        <w:t xml:space="preserve">την ημέρα των αγώνων </w:t>
      </w:r>
      <w:r w:rsidR="00974DD5">
        <w:rPr>
          <w:rFonts w:ascii="Tahoma" w:hAnsi="Tahoma" w:cs="Tahoma"/>
          <w:szCs w:val="24"/>
        </w:rPr>
        <w:t>στο χώρο κλήσης ( γραμματεία )</w:t>
      </w:r>
      <w:r w:rsidR="00F86AF7">
        <w:rPr>
          <w:rFonts w:ascii="Tahoma" w:hAnsi="Tahoma" w:cs="Tahoma"/>
          <w:szCs w:val="24"/>
        </w:rPr>
        <w:t>,</w:t>
      </w:r>
      <w:r w:rsidR="0025611A">
        <w:rPr>
          <w:rFonts w:ascii="Tahoma" w:hAnsi="Tahoma" w:cs="Tahoma"/>
          <w:szCs w:val="24"/>
        </w:rPr>
        <w:t xml:space="preserve"> </w:t>
      </w:r>
      <w:r w:rsidR="00C27EFF">
        <w:rPr>
          <w:rFonts w:ascii="Tahoma" w:hAnsi="Tahoma" w:cs="Tahoma"/>
          <w:szCs w:val="24"/>
        </w:rPr>
        <w:t xml:space="preserve">πρέπει </w:t>
      </w:r>
      <w:r w:rsidR="00153750">
        <w:rPr>
          <w:rFonts w:ascii="Tahoma" w:hAnsi="Tahoma" w:cs="Tahoma"/>
          <w:szCs w:val="24"/>
        </w:rPr>
        <w:t>να προσκομίσουν :</w:t>
      </w:r>
    </w:p>
    <w:p w14:paraId="05FE1618" w14:textId="77777777" w:rsidR="0025611A" w:rsidRDefault="0025611A" w:rsidP="001D0E6D">
      <w:pPr>
        <w:pStyle w:val="a7"/>
        <w:ind w:left="720"/>
        <w:rPr>
          <w:rFonts w:ascii="Tahoma" w:hAnsi="Tahoma" w:cs="Tahoma"/>
          <w:szCs w:val="24"/>
        </w:rPr>
      </w:pPr>
    </w:p>
    <w:p w14:paraId="7FA23AE8" w14:textId="0D58EA2A" w:rsidR="00153750" w:rsidRDefault="00153750" w:rsidP="00141DF7">
      <w:pPr>
        <w:pStyle w:val="a7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1. Αποδεικτικό της ηλικίας </w:t>
      </w:r>
      <w:r w:rsidR="00C27EFF">
        <w:rPr>
          <w:rFonts w:ascii="Tahoma" w:hAnsi="Tahoma" w:cs="Tahoma"/>
          <w:szCs w:val="24"/>
        </w:rPr>
        <w:t xml:space="preserve">τους ( Αστυνομική Ταυτότητα </w:t>
      </w:r>
      <w:r w:rsidR="00C011EA">
        <w:rPr>
          <w:rFonts w:ascii="Tahoma" w:hAnsi="Tahoma" w:cs="Tahoma"/>
          <w:szCs w:val="24"/>
        </w:rPr>
        <w:t>ή άλλο επίσημο έγγραφο</w:t>
      </w:r>
      <w:r w:rsidR="00C27EFF">
        <w:rPr>
          <w:rFonts w:ascii="Tahoma" w:hAnsi="Tahoma" w:cs="Tahoma"/>
          <w:szCs w:val="24"/>
        </w:rPr>
        <w:t>)</w:t>
      </w:r>
      <w:r>
        <w:rPr>
          <w:rFonts w:ascii="Tahoma" w:hAnsi="Tahoma" w:cs="Tahoma"/>
          <w:szCs w:val="24"/>
        </w:rPr>
        <w:t>.</w:t>
      </w:r>
    </w:p>
    <w:p w14:paraId="5461B084" w14:textId="77777777" w:rsidR="00F62600" w:rsidRDefault="00153750" w:rsidP="00C27EFF">
      <w:pPr>
        <w:pStyle w:val="a7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2. </w:t>
      </w:r>
      <w:r w:rsidR="0025611A" w:rsidRPr="0025611A">
        <w:rPr>
          <w:rFonts w:ascii="Tahoma" w:hAnsi="Tahoma" w:cs="Tahoma"/>
          <w:szCs w:val="24"/>
        </w:rPr>
        <w:t xml:space="preserve">Ιατρική βεβαίωση </w:t>
      </w:r>
      <w:r w:rsidR="0025611A" w:rsidRPr="00C27EFF">
        <w:rPr>
          <w:rFonts w:ascii="Tahoma" w:hAnsi="Tahoma" w:cs="Tahoma"/>
          <w:b/>
          <w:bCs/>
          <w:szCs w:val="24"/>
        </w:rPr>
        <w:t xml:space="preserve">ή </w:t>
      </w:r>
      <w:r w:rsidR="00C27EFF">
        <w:rPr>
          <w:rFonts w:ascii="Tahoma" w:hAnsi="Tahoma" w:cs="Tahoma"/>
          <w:szCs w:val="24"/>
        </w:rPr>
        <w:t xml:space="preserve">να υπογράψουν </w:t>
      </w:r>
      <w:r w:rsidR="0025611A" w:rsidRPr="0025611A">
        <w:rPr>
          <w:rFonts w:ascii="Tahoma" w:hAnsi="Tahoma" w:cs="Tahoma"/>
          <w:szCs w:val="24"/>
        </w:rPr>
        <w:t>υπεύθυνη δήλωση ότι:</w:t>
      </w:r>
      <w:r w:rsidR="0025611A">
        <w:rPr>
          <w:rFonts w:ascii="Tahoma" w:hAnsi="Tahoma" w:cs="Tahoma"/>
          <w:szCs w:val="24"/>
        </w:rPr>
        <w:t xml:space="preserve"> </w:t>
      </w:r>
      <w:r w:rsidR="0025611A" w:rsidRPr="0025611A">
        <w:rPr>
          <w:rFonts w:ascii="Tahoma" w:hAnsi="Tahoma" w:cs="Tahoma"/>
          <w:szCs w:val="24"/>
        </w:rPr>
        <w:t>« έχουν εξεταστεί από ιατρό,</w:t>
      </w:r>
      <w:r w:rsidR="00C27EFF">
        <w:rPr>
          <w:rFonts w:ascii="Tahoma" w:hAnsi="Tahoma" w:cs="Tahoma"/>
          <w:szCs w:val="24"/>
        </w:rPr>
        <w:t xml:space="preserve"> </w:t>
      </w:r>
      <w:r w:rsidR="0025611A" w:rsidRPr="0025611A">
        <w:rPr>
          <w:rFonts w:ascii="Tahoma" w:hAnsi="Tahoma" w:cs="Tahoma"/>
          <w:szCs w:val="24"/>
        </w:rPr>
        <w:t xml:space="preserve">είναι υγιείς και συμμετέχουν με αποκλειστική δική τους ευθύνη και ότι οι διοργανωτές δεν έχουν καμία απολύτως ευθύνη για ότι τους συμβεί και οφείλεται σε έλλειψη </w:t>
      </w:r>
      <w:r w:rsidR="0025611A">
        <w:rPr>
          <w:rFonts w:ascii="Tahoma" w:hAnsi="Tahoma" w:cs="Tahoma"/>
          <w:szCs w:val="24"/>
        </w:rPr>
        <w:t xml:space="preserve">προληπτικής </w:t>
      </w:r>
      <w:r w:rsidR="0025611A" w:rsidRPr="0025611A">
        <w:rPr>
          <w:rFonts w:ascii="Tahoma" w:hAnsi="Tahoma" w:cs="Tahoma"/>
          <w:szCs w:val="24"/>
        </w:rPr>
        <w:t>ιατρικής εξέτασης».</w:t>
      </w:r>
      <w:r w:rsidR="0025611A">
        <w:rPr>
          <w:rFonts w:ascii="Tahoma" w:hAnsi="Tahoma" w:cs="Tahoma"/>
          <w:szCs w:val="24"/>
        </w:rPr>
        <w:t xml:space="preserve"> </w:t>
      </w:r>
    </w:p>
    <w:p w14:paraId="52395696" w14:textId="4D159EBB" w:rsidR="00974DD5" w:rsidRDefault="00F86AF7" w:rsidP="00C27EFF">
      <w:pPr>
        <w:pStyle w:val="a7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Εφόσον προσκομίσουν </w:t>
      </w:r>
      <w:r w:rsidR="00F62600">
        <w:rPr>
          <w:rFonts w:ascii="Tahoma" w:hAnsi="Tahoma" w:cs="Tahoma"/>
          <w:szCs w:val="24"/>
        </w:rPr>
        <w:t xml:space="preserve">απαραίτητα </w:t>
      </w:r>
      <w:r>
        <w:rPr>
          <w:rFonts w:ascii="Tahoma" w:hAnsi="Tahoma" w:cs="Tahoma"/>
          <w:szCs w:val="24"/>
        </w:rPr>
        <w:t xml:space="preserve">τα 1 και 2, </w:t>
      </w:r>
      <w:r w:rsidR="00484AB4" w:rsidRPr="00DF30DF">
        <w:rPr>
          <w:rFonts w:ascii="Tahoma" w:hAnsi="Tahoma" w:cs="Tahoma"/>
          <w:szCs w:val="24"/>
        </w:rPr>
        <w:t xml:space="preserve">δηλώνουν </w:t>
      </w:r>
      <w:r w:rsidR="00974DD5">
        <w:rPr>
          <w:rFonts w:ascii="Tahoma" w:hAnsi="Tahoma" w:cs="Tahoma"/>
          <w:bCs/>
          <w:szCs w:val="24"/>
        </w:rPr>
        <w:t>συμμετοχή</w:t>
      </w:r>
      <w:r w:rsidR="00484AB4" w:rsidRPr="00DF30DF">
        <w:rPr>
          <w:rFonts w:ascii="Tahoma" w:hAnsi="Tahoma" w:cs="Tahoma"/>
          <w:szCs w:val="24"/>
        </w:rPr>
        <w:t xml:space="preserve"> </w:t>
      </w:r>
      <w:r w:rsidR="007D52D1">
        <w:rPr>
          <w:rFonts w:ascii="Tahoma" w:hAnsi="Tahoma" w:cs="Tahoma"/>
          <w:szCs w:val="24"/>
        </w:rPr>
        <w:t xml:space="preserve">και </w:t>
      </w:r>
      <w:r>
        <w:rPr>
          <w:rFonts w:ascii="Tahoma" w:hAnsi="Tahoma" w:cs="Tahoma"/>
          <w:szCs w:val="24"/>
        </w:rPr>
        <w:t>παίρνουν</w:t>
      </w:r>
      <w:r w:rsidR="007D52D1">
        <w:rPr>
          <w:rFonts w:ascii="Tahoma" w:hAnsi="Tahoma" w:cs="Tahoma"/>
          <w:szCs w:val="24"/>
        </w:rPr>
        <w:t xml:space="preserve"> αριθμό</w:t>
      </w:r>
      <w:r w:rsidR="00B167ED">
        <w:rPr>
          <w:rFonts w:ascii="Tahoma" w:hAnsi="Tahoma" w:cs="Tahoma"/>
          <w:szCs w:val="24"/>
        </w:rPr>
        <w:t>.</w:t>
      </w:r>
      <w:r w:rsidR="00C27EFF">
        <w:rPr>
          <w:rFonts w:ascii="Tahoma" w:hAnsi="Tahoma" w:cs="Tahoma"/>
          <w:szCs w:val="24"/>
        </w:rPr>
        <w:t xml:space="preserve"> Το έντυπο της  Υπεύθυνη</w:t>
      </w:r>
      <w:r w:rsidR="001139A5">
        <w:rPr>
          <w:rFonts w:ascii="Tahoma" w:hAnsi="Tahoma" w:cs="Tahoma"/>
          <w:szCs w:val="24"/>
        </w:rPr>
        <w:t>ς</w:t>
      </w:r>
      <w:r w:rsidR="00C27EFF">
        <w:rPr>
          <w:rFonts w:ascii="Tahoma" w:hAnsi="Tahoma" w:cs="Tahoma"/>
          <w:szCs w:val="24"/>
        </w:rPr>
        <w:t xml:space="preserve"> δήλωση</w:t>
      </w:r>
      <w:r w:rsidR="001139A5">
        <w:rPr>
          <w:rFonts w:ascii="Tahoma" w:hAnsi="Tahoma" w:cs="Tahoma"/>
          <w:szCs w:val="24"/>
        </w:rPr>
        <w:t>ς</w:t>
      </w:r>
      <w:r w:rsidR="00C27EFF">
        <w:rPr>
          <w:rFonts w:ascii="Tahoma" w:hAnsi="Tahoma" w:cs="Tahoma"/>
          <w:szCs w:val="24"/>
        </w:rPr>
        <w:t xml:space="preserve"> δίνεται από τους διοργανωτές.</w:t>
      </w:r>
    </w:p>
    <w:p w14:paraId="7CBB94F3" w14:textId="77777777" w:rsidR="00AA081A" w:rsidRDefault="00AA081A" w:rsidP="00141DF7">
      <w:pPr>
        <w:pStyle w:val="a7"/>
        <w:ind w:left="720"/>
        <w:rPr>
          <w:rFonts w:ascii="Tahoma" w:hAnsi="Tahoma" w:cs="Tahoma"/>
          <w:szCs w:val="24"/>
        </w:rPr>
      </w:pPr>
    </w:p>
    <w:p w14:paraId="434E3406" w14:textId="4274DD23" w:rsidR="00AA081A" w:rsidRDefault="00AA081A" w:rsidP="00AA081A">
      <w:pPr>
        <w:pStyle w:val="a7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Δ. </w:t>
      </w:r>
      <w:r w:rsidRPr="001221F8">
        <w:rPr>
          <w:rFonts w:ascii="Tahoma" w:hAnsi="Tahoma" w:cs="Tahoma"/>
          <w:b/>
          <w:bCs/>
          <w:szCs w:val="24"/>
        </w:rPr>
        <w:t>Οι μαθητές – μαθήτριες των σχολείων Α/θμιας και Β΄/θμιας Εκπ/σης Χίου</w:t>
      </w:r>
      <w:r>
        <w:rPr>
          <w:rFonts w:ascii="Tahoma" w:hAnsi="Tahoma" w:cs="Tahoma"/>
          <w:szCs w:val="24"/>
        </w:rPr>
        <w:t xml:space="preserve">, </w:t>
      </w:r>
      <w:r w:rsidRPr="00AA081A">
        <w:rPr>
          <w:rFonts w:ascii="Tahoma" w:hAnsi="Tahoma" w:cs="Tahoma"/>
          <w:szCs w:val="24"/>
        </w:rPr>
        <w:t xml:space="preserve">οι οποίοι δεν έχουν δελτίο Σ.Ε.Γ.Α.Σ., </w:t>
      </w:r>
      <w:r w:rsidR="00F62600">
        <w:rPr>
          <w:rFonts w:ascii="Tahoma" w:hAnsi="Tahoma" w:cs="Tahoma"/>
          <w:szCs w:val="24"/>
        </w:rPr>
        <w:t xml:space="preserve">και δεν έχουν καταθέσει έγκυρο Α.Δ.Υ.Μ στο σχολείο, θα </w:t>
      </w:r>
      <w:r w:rsidRPr="00AA081A">
        <w:rPr>
          <w:rFonts w:ascii="Tahoma" w:hAnsi="Tahoma" w:cs="Tahoma"/>
          <w:szCs w:val="24"/>
        </w:rPr>
        <w:t xml:space="preserve">πρέπει </w:t>
      </w:r>
      <w:r w:rsidR="00F62600">
        <w:rPr>
          <w:rFonts w:ascii="Tahoma" w:hAnsi="Tahoma" w:cs="Tahoma"/>
          <w:szCs w:val="24"/>
        </w:rPr>
        <w:t xml:space="preserve">απαραίτητα </w:t>
      </w:r>
      <w:r w:rsidRPr="00AA081A">
        <w:rPr>
          <w:rFonts w:ascii="Tahoma" w:hAnsi="Tahoma" w:cs="Tahoma"/>
          <w:szCs w:val="24"/>
        </w:rPr>
        <w:t xml:space="preserve">να προσκομίσουν στην αίθουσα κλήσης: </w:t>
      </w:r>
    </w:p>
    <w:p w14:paraId="2A2EACDD" w14:textId="77777777" w:rsidR="00AA081A" w:rsidRDefault="00AA081A" w:rsidP="00AA081A">
      <w:pPr>
        <w:pStyle w:val="a7"/>
        <w:ind w:left="720"/>
        <w:rPr>
          <w:rFonts w:ascii="Tahoma" w:hAnsi="Tahoma" w:cs="Tahoma"/>
          <w:szCs w:val="24"/>
        </w:rPr>
      </w:pPr>
    </w:p>
    <w:p w14:paraId="5BAA563A" w14:textId="173289DA" w:rsidR="00AA081A" w:rsidRPr="00AA081A" w:rsidRDefault="00AA081A" w:rsidP="00AA081A">
      <w:pPr>
        <w:pStyle w:val="a7"/>
        <w:ind w:left="720"/>
        <w:rPr>
          <w:rFonts w:ascii="Tahoma" w:hAnsi="Tahoma" w:cs="Tahoma"/>
          <w:szCs w:val="24"/>
        </w:rPr>
      </w:pPr>
      <w:r w:rsidRPr="00AA081A">
        <w:rPr>
          <w:rFonts w:ascii="Tahoma" w:hAnsi="Tahoma" w:cs="Tahoma"/>
          <w:szCs w:val="24"/>
        </w:rPr>
        <w:t xml:space="preserve">1) Αποδεικτικό έγγραφο της ηλικίας </w:t>
      </w:r>
      <w:r>
        <w:rPr>
          <w:rFonts w:ascii="Tahoma" w:hAnsi="Tahoma" w:cs="Tahoma"/>
          <w:szCs w:val="24"/>
        </w:rPr>
        <w:t>τους. Αποδεικτικό στοιχείο αποτελεί και η δήλωση συμμετοχής του σχολείου, υπογεγραμμένη από το Δ/ντή</w:t>
      </w:r>
      <w:r w:rsidR="00EA7D1D">
        <w:rPr>
          <w:rFonts w:ascii="Tahoma" w:hAnsi="Tahoma" w:cs="Tahoma"/>
          <w:szCs w:val="24"/>
        </w:rPr>
        <w:t>.</w:t>
      </w:r>
    </w:p>
    <w:p w14:paraId="4033514A" w14:textId="77777777" w:rsidR="00F62600" w:rsidRDefault="00AA081A" w:rsidP="00AA081A">
      <w:pPr>
        <w:pStyle w:val="a7"/>
        <w:ind w:left="720"/>
        <w:rPr>
          <w:rFonts w:ascii="Tahoma" w:hAnsi="Tahoma" w:cs="Tahoma"/>
          <w:szCs w:val="24"/>
        </w:rPr>
      </w:pPr>
      <w:r w:rsidRPr="00AA081A">
        <w:rPr>
          <w:rFonts w:ascii="Tahoma" w:hAnsi="Tahoma" w:cs="Tahoma"/>
          <w:szCs w:val="24"/>
        </w:rPr>
        <w:t xml:space="preserve">2) Ιατρική βεβαίωση ότι είναι υγιείς και μπορούν να συμμετέχουν στους αγώνες χωρίς κίνδυνο της υγείας τους </w:t>
      </w:r>
      <w:r w:rsidRPr="00627781">
        <w:rPr>
          <w:rFonts w:ascii="Tahoma" w:hAnsi="Tahoma" w:cs="Tahoma"/>
          <w:b/>
          <w:bCs/>
          <w:szCs w:val="24"/>
        </w:rPr>
        <w:t xml:space="preserve">ή </w:t>
      </w:r>
      <w:r w:rsidRPr="00AA081A">
        <w:rPr>
          <w:rFonts w:ascii="Tahoma" w:hAnsi="Tahoma" w:cs="Tahoma"/>
          <w:szCs w:val="24"/>
        </w:rPr>
        <w:t>κάρτα υγείας αθλητή</w:t>
      </w:r>
      <w:r w:rsidR="00F62600">
        <w:rPr>
          <w:rFonts w:ascii="Tahoma" w:hAnsi="Tahoma" w:cs="Tahoma"/>
          <w:szCs w:val="24"/>
        </w:rPr>
        <w:t>-τριας</w:t>
      </w:r>
      <w:r w:rsidRPr="00AA081A">
        <w:rPr>
          <w:rFonts w:ascii="Tahoma" w:hAnsi="Tahoma" w:cs="Tahoma"/>
          <w:szCs w:val="24"/>
        </w:rPr>
        <w:t xml:space="preserve"> άλλου αθλήματος</w:t>
      </w:r>
      <w:r w:rsidR="00EA7D1D">
        <w:rPr>
          <w:rFonts w:ascii="Tahoma" w:hAnsi="Tahoma" w:cs="Tahoma"/>
          <w:szCs w:val="24"/>
        </w:rPr>
        <w:t xml:space="preserve">. </w:t>
      </w:r>
    </w:p>
    <w:p w14:paraId="30BAD4E6" w14:textId="0818F31D" w:rsidR="00AA081A" w:rsidRDefault="00EA7D1D" w:rsidP="00AA081A">
      <w:pPr>
        <w:pStyle w:val="a7"/>
        <w:ind w:left="72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Τ</w:t>
      </w:r>
      <w:r w:rsidR="00AA081A" w:rsidRPr="00AA081A">
        <w:rPr>
          <w:rFonts w:ascii="Tahoma" w:hAnsi="Tahoma" w:cs="Tahoma"/>
          <w:szCs w:val="24"/>
        </w:rPr>
        <w:t>α</w:t>
      </w:r>
      <w:r w:rsidR="0075064B">
        <w:rPr>
          <w:rFonts w:ascii="Tahoma" w:hAnsi="Tahoma" w:cs="Tahoma"/>
          <w:szCs w:val="24"/>
        </w:rPr>
        <w:t xml:space="preserve"> </w:t>
      </w:r>
      <w:r w:rsidR="00AA081A" w:rsidRPr="00AA081A">
        <w:rPr>
          <w:rFonts w:ascii="Tahoma" w:hAnsi="Tahoma" w:cs="Tahoma"/>
          <w:szCs w:val="24"/>
        </w:rPr>
        <w:t>πιστοποιητικά υγείας</w:t>
      </w:r>
      <w:r w:rsidR="00415969">
        <w:rPr>
          <w:rFonts w:ascii="Tahoma" w:hAnsi="Tahoma" w:cs="Tahoma"/>
          <w:szCs w:val="24"/>
        </w:rPr>
        <w:t xml:space="preserve">, έχουν ισχύ,  </w:t>
      </w:r>
      <w:r w:rsidR="0075064B">
        <w:rPr>
          <w:rFonts w:ascii="Tahoma" w:hAnsi="Tahoma" w:cs="Tahoma"/>
          <w:szCs w:val="24"/>
        </w:rPr>
        <w:t xml:space="preserve">μέχρι </w:t>
      </w:r>
      <w:r w:rsidR="00AA081A" w:rsidRPr="00AA081A">
        <w:rPr>
          <w:rFonts w:ascii="Tahoma" w:hAnsi="Tahoma" w:cs="Tahoma"/>
          <w:szCs w:val="24"/>
        </w:rPr>
        <w:t xml:space="preserve">ένα </w:t>
      </w:r>
      <w:r w:rsidR="00415969">
        <w:rPr>
          <w:rFonts w:ascii="Tahoma" w:hAnsi="Tahoma" w:cs="Tahoma"/>
          <w:szCs w:val="24"/>
        </w:rPr>
        <w:t xml:space="preserve">( 1 ) </w:t>
      </w:r>
      <w:r w:rsidR="00AA081A" w:rsidRPr="00AA081A">
        <w:rPr>
          <w:rFonts w:ascii="Tahoma" w:hAnsi="Tahoma" w:cs="Tahoma"/>
          <w:szCs w:val="24"/>
        </w:rPr>
        <w:t xml:space="preserve">έτος από την έκδοσή </w:t>
      </w:r>
      <w:r w:rsidR="0075064B">
        <w:rPr>
          <w:rFonts w:ascii="Tahoma" w:hAnsi="Tahoma" w:cs="Tahoma"/>
          <w:szCs w:val="24"/>
        </w:rPr>
        <w:t>τους</w:t>
      </w:r>
      <w:r w:rsidR="00AA081A" w:rsidRPr="00AA081A">
        <w:rPr>
          <w:rFonts w:ascii="Tahoma" w:hAnsi="Tahoma" w:cs="Tahoma"/>
          <w:szCs w:val="24"/>
        </w:rPr>
        <w:t>.</w:t>
      </w:r>
    </w:p>
    <w:p w14:paraId="37CE4830" w14:textId="77777777" w:rsidR="000B2547" w:rsidRDefault="000B2547" w:rsidP="005764C3">
      <w:pPr>
        <w:pStyle w:val="a3"/>
        <w:rPr>
          <w:rFonts w:ascii="Arial" w:hAnsi="Arial" w:cs="Arial"/>
          <w:b/>
          <w:color w:val="auto"/>
          <w:sz w:val="24"/>
          <w:szCs w:val="24"/>
        </w:rPr>
      </w:pPr>
    </w:p>
    <w:p w14:paraId="2B530FB7" w14:textId="3176DB78" w:rsidR="00042941" w:rsidRPr="000B7086" w:rsidRDefault="00F270E1" w:rsidP="005764C3">
      <w:pPr>
        <w:pStyle w:val="a3"/>
        <w:rPr>
          <w:rFonts w:ascii="Arial" w:hAnsi="Arial" w:cs="Arial"/>
          <w:b/>
          <w:color w:val="auto"/>
          <w:sz w:val="24"/>
          <w:szCs w:val="24"/>
        </w:rPr>
      </w:pPr>
      <w:r w:rsidRPr="008B184B">
        <w:rPr>
          <w:rFonts w:ascii="Arial" w:hAnsi="Arial" w:cs="Arial"/>
          <w:b/>
          <w:color w:val="auto"/>
          <w:sz w:val="24"/>
          <w:szCs w:val="24"/>
        </w:rPr>
        <w:t xml:space="preserve">7. </w:t>
      </w:r>
      <w:r w:rsidR="005764C3" w:rsidRPr="008B184B">
        <w:rPr>
          <w:rFonts w:ascii="Arial" w:hAnsi="Arial" w:cs="Arial"/>
          <w:b/>
          <w:color w:val="auto"/>
          <w:sz w:val="24"/>
          <w:szCs w:val="24"/>
          <w:lang w:val="en-US"/>
        </w:rPr>
        <w:t>O</w:t>
      </w:r>
      <w:r w:rsidR="005764C3" w:rsidRPr="008B184B">
        <w:rPr>
          <w:rFonts w:ascii="Arial" w:hAnsi="Arial" w:cs="Arial"/>
          <w:b/>
          <w:color w:val="auto"/>
          <w:sz w:val="24"/>
          <w:szCs w:val="24"/>
        </w:rPr>
        <w:t>Ρ</w:t>
      </w:r>
      <w:r w:rsidR="000B7086" w:rsidRPr="008B184B">
        <w:rPr>
          <w:rFonts w:ascii="Arial" w:hAnsi="Arial" w:cs="Arial"/>
          <w:b/>
          <w:color w:val="auto"/>
          <w:sz w:val="24"/>
          <w:szCs w:val="24"/>
        </w:rPr>
        <w:t>ΙΣΤΙΚΟΠΟΙΗΣΗ ΔΗΛΩΣΕΩΝ-ΧΩΡΟΣ ΚΛΗΣΗΣ</w:t>
      </w:r>
    </w:p>
    <w:p w14:paraId="2C8EA338" w14:textId="77777777" w:rsidR="005764C3" w:rsidRPr="008C7B82" w:rsidRDefault="005764C3" w:rsidP="005764C3">
      <w:pPr>
        <w:pStyle w:val="a3"/>
        <w:rPr>
          <w:rFonts w:ascii="Arial" w:hAnsi="Arial" w:cs="Arial"/>
          <w:color w:val="FF0000"/>
          <w:sz w:val="24"/>
          <w:szCs w:val="24"/>
        </w:rPr>
      </w:pPr>
    </w:p>
    <w:p w14:paraId="7718569C" w14:textId="65C873EB" w:rsidR="006F7667" w:rsidRDefault="000B7086" w:rsidP="005262F5">
      <w:pPr>
        <w:autoSpaceDE w:val="0"/>
        <w:autoSpaceDN w:val="0"/>
        <w:jc w:val="both"/>
        <w:rPr>
          <w:rFonts w:ascii="Tahoma" w:hAnsi="Tahoma" w:cs="Tahoma"/>
          <w:iCs/>
          <w:szCs w:val="24"/>
        </w:rPr>
      </w:pPr>
      <w:r>
        <w:rPr>
          <w:rFonts w:ascii="Tahoma" w:hAnsi="Tahoma" w:cs="Tahoma"/>
          <w:iCs/>
          <w:szCs w:val="24"/>
        </w:rPr>
        <w:t>Όλοι οι αγωνιζόμενοι</w:t>
      </w:r>
      <w:r w:rsidRPr="000B7086">
        <w:rPr>
          <w:rFonts w:ascii="Tahoma" w:hAnsi="Tahoma" w:cs="Tahoma"/>
          <w:iCs/>
          <w:szCs w:val="24"/>
        </w:rPr>
        <w:t xml:space="preserve"> θα προσέρχονται </w:t>
      </w:r>
      <w:r w:rsidRPr="00C14262">
        <w:rPr>
          <w:rFonts w:ascii="Tahoma" w:hAnsi="Tahoma" w:cs="Tahoma"/>
          <w:b/>
          <w:iCs/>
          <w:szCs w:val="24"/>
        </w:rPr>
        <w:t>αυτοπροσώπως</w:t>
      </w:r>
      <w:r>
        <w:rPr>
          <w:rFonts w:ascii="Tahoma" w:hAnsi="Tahoma" w:cs="Tahoma"/>
          <w:iCs/>
          <w:szCs w:val="24"/>
        </w:rPr>
        <w:t xml:space="preserve"> στο χώρο κλήσης</w:t>
      </w:r>
      <w:r w:rsidR="00CB78E1">
        <w:rPr>
          <w:rFonts w:ascii="Tahoma" w:hAnsi="Tahoma" w:cs="Tahoma"/>
          <w:iCs/>
          <w:szCs w:val="24"/>
        </w:rPr>
        <w:t xml:space="preserve">, </w:t>
      </w:r>
      <w:r w:rsidR="00CF315A">
        <w:rPr>
          <w:rFonts w:ascii="Tahoma" w:hAnsi="Tahoma" w:cs="Tahoma"/>
          <w:iCs/>
          <w:szCs w:val="24"/>
        </w:rPr>
        <w:t xml:space="preserve">στο </w:t>
      </w:r>
      <w:r w:rsidR="00CF315A" w:rsidRPr="00CF315A">
        <w:rPr>
          <w:rFonts w:ascii="Tahoma" w:hAnsi="Tahoma" w:cs="Tahoma"/>
          <w:b/>
          <w:bCs w:val="0"/>
          <w:iCs/>
          <w:szCs w:val="24"/>
        </w:rPr>
        <w:t>Δημοτικό Στάδιο Χίου</w:t>
      </w:r>
      <w:r w:rsidR="00CB78E1">
        <w:rPr>
          <w:rFonts w:ascii="Tahoma" w:hAnsi="Tahoma" w:cs="Tahoma"/>
          <w:iCs/>
          <w:szCs w:val="24"/>
        </w:rPr>
        <w:t xml:space="preserve">, </w:t>
      </w:r>
      <w:r w:rsidR="006F7667" w:rsidRPr="006F7667">
        <w:rPr>
          <w:rFonts w:ascii="Tahoma" w:hAnsi="Tahoma" w:cs="Tahoma"/>
          <w:b/>
          <w:iCs/>
          <w:szCs w:val="24"/>
        </w:rPr>
        <w:t>40΄</w:t>
      </w:r>
      <w:r w:rsidR="006F7667">
        <w:rPr>
          <w:rFonts w:ascii="Tahoma" w:hAnsi="Tahoma" w:cs="Tahoma"/>
          <w:iCs/>
          <w:szCs w:val="24"/>
        </w:rPr>
        <w:t xml:space="preserve"> τουλάχιστον πρι</w:t>
      </w:r>
      <w:r w:rsidRPr="000B7086">
        <w:rPr>
          <w:rFonts w:ascii="Tahoma" w:hAnsi="Tahoma" w:cs="Tahoma"/>
          <w:iCs/>
          <w:szCs w:val="24"/>
        </w:rPr>
        <w:t>ν την έναρξη του αγωνίσματός</w:t>
      </w:r>
      <w:r w:rsidR="006F7667">
        <w:rPr>
          <w:rFonts w:ascii="Tahoma" w:hAnsi="Tahoma" w:cs="Tahoma"/>
          <w:iCs/>
          <w:szCs w:val="24"/>
        </w:rPr>
        <w:t xml:space="preserve">, </w:t>
      </w:r>
      <w:r w:rsidR="00BD6165">
        <w:rPr>
          <w:rFonts w:ascii="Tahoma" w:hAnsi="Tahoma" w:cs="Tahoma"/>
          <w:iCs/>
          <w:szCs w:val="24"/>
        </w:rPr>
        <w:t xml:space="preserve">σύμφωνα με το </w:t>
      </w:r>
      <w:r w:rsidR="00F85F55">
        <w:rPr>
          <w:rFonts w:ascii="Tahoma" w:hAnsi="Tahoma" w:cs="Tahoma"/>
          <w:iCs/>
          <w:szCs w:val="24"/>
        </w:rPr>
        <w:t xml:space="preserve">αγωνιστικό </w:t>
      </w:r>
      <w:r w:rsidR="00BD6165">
        <w:rPr>
          <w:rFonts w:ascii="Tahoma" w:hAnsi="Tahoma" w:cs="Tahoma"/>
          <w:iCs/>
          <w:szCs w:val="24"/>
        </w:rPr>
        <w:t xml:space="preserve">πρόγραμμα </w:t>
      </w:r>
      <w:r w:rsidR="006F7667">
        <w:rPr>
          <w:rFonts w:ascii="Tahoma" w:hAnsi="Tahoma" w:cs="Tahoma"/>
          <w:iCs/>
          <w:szCs w:val="24"/>
        </w:rPr>
        <w:t>για να δηλωθούν και να πάρουν αριθμό συμμετοχής,</w:t>
      </w:r>
      <w:r w:rsidR="00A53C70">
        <w:rPr>
          <w:rFonts w:ascii="Tahoma" w:hAnsi="Tahoma" w:cs="Tahoma"/>
          <w:iCs/>
          <w:szCs w:val="24"/>
        </w:rPr>
        <w:t xml:space="preserve"> </w:t>
      </w:r>
      <w:r w:rsidR="002471A1">
        <w:rPr>
          <w:rFonts w:ascii="Tahoma" w:hAnsi="Tahoma" w:cs="Tahoma"/>
          <w:iCs/>
          <w:szCs w:val="24"/>
        </w:rPr>
        <w:t>προσκομίζοντας</w:t>
      </w:r>
      <w:r w:rsidR="00F85F55">
        <w:rPr>
          <w:rFonts w:ascii="Tahoma" w:hAnsi="Tahoma" w:cs="Tahoma"/>
          <w:iCs/>
          <w:szCs w:val="24"/>
        </w:rPr>
        <w:t>, σύμφωνα με</w:t>
      </w:r>
      <w:r w:rsidR="005262F5">
        <w:rPr>
          <w:rFonts w:ascii="Tahoma" w:hAnsi="Tahoma" w:cs="Tahoma"/>
          <w:iCs/>
          <w:szCs w:val="24"/>
        </w:rPr>
        <w:t xml:space="preserve"> όσα</w:t>
      </w:r>
      <w:r w:rsidR="00F85F55">
        <w:rPr>
          <w:rFonts w:ascii="Tahoma" w:hAnsi="Tahoma" w:cs="Tahoma"/>
          <w:iCs/>
          <w:szCs w:val="24"/>
        </w:rPr>
        <w:t xml:space="preserve"> που προβλέπονται</w:t>
      </w:r>
      <w:r w:rsidR="002471A1">
        <w:rPr>
          <w:rFonts w:ascii="Tahoma" w:hAnsi="Tahoma" w:cs="Tahoma"/>
          <w:iCs/>
          <w:szCs w:val="24"/>
        </w:rPr>
        <w:t xml:space="preserve"> στην </w:t>
      </w:r>
      <w:r w:rsidR="00A53C70">
        <w:rPr>
          <w:rFonts w:ascii="Tahoma" w:hAnsi="Tahoma" w:cs="Tahoma"/>
          <w:iCs/>
          <w:szCs w:val="24"/>
        </w:rPr>
        <w:t xml:space="preserve">παρ.6 </w:t>
      </w:r>
      <w:r w:rsidR="00F85F55">
        <w:rPr>
          <w:rFonts w:ascii="Tahoma" w:hAnsi="Tahoma" w:cs="Tahoma"/>
          <w:iCs/>
          <w:szCs w:val="24"/>
        </w:rPr>
        <w:t>της π</w:t>
      </w:r>
      <w:r w:rsidR="005262F5">
        <w:rPr>
          <w:rFonts w:ascii="Tahoma" w:hAnsi="Tahoma" w:cs="Tahoma"/>
          <w:iCs/>
          <w:szCs w:val="24"/>
        </w:rPr>
        <w:t>αρούσης.</w:t>
      </w:r>
      <w:r w:rsidR="006F7667">
        <w:rPr>
          <w:rFonts w:ascii="Tahoma" w:hAnsi="Tahoma" w:cs="Tahoma"/>
          <w:iCs/>
          <w:szCs w:val="24"/>
        </w:rPr>
        <w:t xml:space="preserve"> </w:t>
      </w:r>
    </w:p>
    <w:p w14:paraId="7BBF9282" w14:textId="77777777" w:rsidR="00BD6165" w:rsidRDefault="00BD6165" w:rsidP="00E75131">
      <w:pPr>
        <w:autoSpaceDE w:val="0"/>
        <w:autoSpaceDN w:val="0"/>
        <w:jc w:val="both"/>
        <w:rPr>
          <w:rFonts w:ascii="Tahoma" w:hAnsi="Tahoma" w:cs="Tahoma"/>
          <w:iCs/>
          <w:szCs w:val="24"/>
        </w:rPr>
      </w:pPr>
    </w:p>
    <w:p w14:paraId="16D75649" w14:textId="77777777" w:rsidR="00B40390" w:rsidRPr="00D26A09" w:rsidRDefault="00F270E1" w:rsidP="00B40390">
      <w:pPr>
        <w:pStyle w:val="a3"/>
        <w:rPr>
          <w:rFonts w:ascii="Arial" w:hAnsi="Arial" w:cs="Arial"/>
          <w:b/>
          <w:sz w:val="24"/>
          <w:szCs w:val="24"/>
        </w:rPr>
      </w:pPr>
      <w:r w:rsidRPr="008B184B">
        <w:rPr>
          <w:rFonts w:ascii="Arial" w:hAnsi="Arial" w:cs="Arial"/>
          <w:b/>
          <w:sz w:val="24"/>
          <w:szCs w:val="24"/>
        </w:rPr>
        <w:t xml:space="preserve">8. </w:t>
      </w:r>
      <w:r w:rsidR="00B40390" w:rsidRPr="008B184B">
        <w:rPr>
          <w:rFonts w:ascii="Arial" w:hAnsi="Arial" w:cs="Arial"/>
          <w:b/>
          <w:sz w:val="24"/>
          <w:szCs w:val="24"/>
        </w:rPr>
        <w:t>ΕΠΑΘΛΑ</w:t>
      </w:r>
    </w:p>
    <w:p w14:paraId="5E15E271" w14:textId="7E7CFDE6" w:rsidR="004C0A85" w:rsidRDefault="008C7B82" w:rsidP="00E1328B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Στους  τρείς ( 3 ) πρώτους-τες</w:t>
      </w:r>
      <w:r w:rsidR="00B40390" w:rsidRPr="00D26A09">
        <w:rPr>
          <w:rFonts w:ascii="Arial" w:hAnsi="Arial" w:cs="Arial"/>
          <w:sz w:val="24"/>
          <w:szCs w:val="24"/>
        </w:rPr>
        <w:t xml:space="preserve"> νικητέ</w:t>
      </w:r>
      <w:r w:rsidR="00DD21DE" w:rsidRPr="00D26A09">
        <w:rPr>
          <w:rFonts w:ascii="Arial" w:hAnsi="Arial" w:cs="Arial"/>
          <w:sz w:val="24"/>
          <w:szCs w:val="24"/>
        </w:rPr>
        <w:t>ς – τριες</w:t>
      </w:r>
      <w:r>
        <w:rPr>
          <w:rFonts w:ascii="Arial" w:hAnsi="Arial" w:cs="Arial"/>
          <w:sz w:val="24"/>
          <w:szCs w:val="24"/>
        </w:rPr>
        <w:t xml:space="preserve"> </w:t>
      </w:r>
      <w:r w:rsidR="00E1328B">
        <w:rPr>
          <w:rFonts w:ascii="Arial" w:hAnsi="Arial" w:cs="Arial"/>
          <w:sz w:val="24"/>
          <w:szCs w:val="24"/>
        </w:rPr>
        <w:t xml:space="preserve">των  αγωνισμάτων </w:t>
      </w:r>
      <w:r>
        <w:rPr>
          <w:rFonts w:ascii="Arial" w:hAnsi="Arial" w:cs="Arial"/>
          <w:sz w:val="24"/>
          <w:szCs w:val="24"/>
        </w:rPr>
        <w:t>θα απονεμηθούν</w:t>
      </w:r>
      <w:r w:rsidR="00E22A40" w:rsidRPr="00D26A09">
        <w:rPr>
          <w:rFonts w:ascii="Arial" w:hAnsi="Arial" w:cs="Arial"/>
          <w:sz w:val="24"/>
          <w:szCs w:val="24"/>
        </w:rPr>
        <w:t xml:space="preserve"> </w:t>
      </w:r>
      <w:r w:rsidR="00BD6165">
        <w:rPr>
          <w:rFonts w:ascii="Arial" w:hAnsi="Arial" w:cs="Arial"/>
          <w:sz w:val="24"/>
          <w:szCs w:val="24"/>
        </w:rPr>
        <w:t xml:space="preserve">Κύπελλα, </w:t>
      </w:r>
      <w:r w:rsidR="00E22A40" w:rsidRPr="00D26A09">
        <w:rPr>
          <w:rFonts w:ascii="Arial" w:hAnsi="Arial" w:cs="Arial"/>
          <w:sz w:val="24"/>
          <w:szCs w:val="24"/>
        </w:rPr>
        <w:t>μετάλλια &amp; διπλώματα</w:t>
      </w:r>
      <w:r w:rsidR="00C27EFF">
        <w:rPr>
          <w:rFonts w:ascii="Arial" w:hAnsi="Arial" w:cs="Arial"/>
          <w:sz w:val="24"/>
          <w:szCs w:val="24"/>
        </w:rPr>
        <w:t>.</w:t>
      </w:r>
    </w:p>
    <w:p w14:paraId="089D0489" w14:textId="77777777" w:rsidR="00F270E1" w:rsidRPr="00E1328B" w:rsidRDefault="00F270E1" w:rsidP="00E1328B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AC3BC70" w14:textId="77777777" w:rsidR="00B40390" w:rsidRPr="00F270E1" w:rsidRDefault="00F270E1" w:rsidP="00B40390">
      <w:pPr>
        <w:pStyle w:val="a3"/>
        <w:rPr>
          <w:rFonts w:ascii="Arial" w:hAnsi="Arial" w:cs="Arial"/>
          <w:b/>
          <w:sz w:val="24"/>
          <w:szCs w:val="24"/>
        </w:rPr>
      </w:pPr>
      <w:r w:rsidRPr="00536F9D">
        <w:rPr>
          <w:rFonts w:ascii="Arial" w:hAnsi="Arial" w:cs="Arial"/>
          <w:b/>
          <w:sz w:val="24"/>
          <w:szCs w:val="24"/>
        </w:rPr>
        <w:t xml:space="preserve">9. </w:t>
      </w:r>
      <w:r w:rsidR="00AB7F26" w:rsidRPr="00536F9D">
        <w:rPr>
          <w:rFonts w:ascii="Arial" w:hAnsi="Arial" w:cs="Arial"/>
          <w:b/>
          <w:sz w:val="24"/>
          <w:szCs w:val="24"/>
          <w:lang w:val="en-US"/>
        </w:rPr>
        <w:t>TEXNIKE</w:t>
      </w:r>
      <w:r w:rsidR="00AB7F26" w:rsidRPr="00536F9D">
        <w:rPr>
          <w:rFonts w:ascii="Arial" w:hAnsi="Arial" w:cs="Arial"/>
          <w:b/>
          <w:sz w:val="24"/>
          <w:szCs w:val="24"/>
        </w:rPr>
        <w:t xml:space="preserve">Σ &amp; </w:t>
      </w:r>
      <w:r w:rsidR="007C31C4" w:rsidRPr="00536F9D">
        <w:rPr>
          <w:rFonts w:ascii="Arial" w:hAnsi="Arial" w:cs="Arial"/>
          <w:b/>
          <w:sz w:val="24"/>
          <w:szCs w:val="24"/>
        </w:rPr>
        <w:t>ΓΕΝΙΚΕΣ ΔΙΑΤΑΞΕΙΣ</w:t>
      </w:r>
    </w:p>
    <w:p w14:paraId="15517096" w14:textId="4DDD6349" w:rsidR="003C6253" w:rsidRPr="001E097E" w:rsidRDefault="003C6253" w:rsidP="001E097E">
      <w:pPr>
        <w:jc w:val="both"/>
        <w:rPr>
          <w:rFonts w:ascii="Arial" w:hAnsi="Arial" w:cs="Arial"/>
          <w:bCs w:val="0"/>
        </w:rPr>
      </w:pPr>
    </w:p>
    <w:p w14:paraId="7058E11D" w14:textId="5713DCA4" w:rsidR="00995D2D" w:rsidRDefault="00155E5F" w:rsidP="005448C9">
      <w:pPr>
        <w:pStyle w:val="a8"/>
        <w:numPr>
          <w:ilvl w:val="0"/>
          <w:numId w:val="12"/>
        </w:numPr>
        <w:jc w:val="both"/>
        <w:rPr>
          <w:rFonts w:ascii="Arial" w:hAnsi="Arial" w:cs="Arial"/>
          <w:bCs w:val="0"/>
        </w:rPr>
      </w:pPr>
      <w:r w:rsidRPr="007B6503">
        <w:rPr>
          <w:rFonts w:ascii="Arial" w:hAnsi="Arial" w:cs="Arial"/>
          <w:bCs w:val="0"/>
        </w:rPr>
        <w:t xml:space="preserve">Οι αγώνες θα διεξαχθούν σύμφωνα με τους κανονισμούς αγώνων </w:t>
      </w:r>
      <w:r w:rsidR="0030189E">
        <w:rPr>
          <w:rFonts w:ascii="Arial" w:hAnsi="Arial" w:cs="Arial"/>
          <w:bCs w:val="0"/>
        </w:rPr>
        <w:t xml:space="preserve">του ΣΕΓΑΣ </w:t>
      </w:r>
      <w:r w:rsidRPr="007B6503">
        <w:rPr>
          <w:rFonts w:ascii="Arial" w:hAnsi="Arial" w:cs="Arial"/>
          <w:bCs w:val="0"/>
        </w:rPr>
        <w:t xml:space="preserve">2022 </w:t>
      </w:r>
      <w:r w:rsidR="0030189E">
        <w:rPr>
          <w:rFonts w:ascii="Arial" w:hAnsi="Arial" w:cs="Arial"/>
          <w:bCs w:val="0"/>
        </w:rPr>
        <w:t>–</w:t>
      </w:r>
      <w:r w:rsidRPr="007B6503">
        <w:rPr>
          <w:rFonts w:ascii="Arial" w:hAnsi="Arial" w:cs="Arial"/>
          <w:bCs w:val="0"/>
        </w:rPr>
        <w:t xml:space="preserve"> 2023</w:t>
      </w:r>
      <w:r w:rsidR="0030189E">
        <w:rPr>
          <w:rFonts w:ascii="Arial" w:hAnsi="Arial" w:cs="Arial"/>
          <w:bCs w:val="0"/>
        </w:rPr>
        <w:t>.</w:t>
      </w:r>
    </w:p>
    <w:p w14:paraId="1CC0FF56" w14:textId="77777777" w:rsidR="007B6503" w:rsidRPr="007B6503" w:rsidRDefault="007B6503" w:rsidP="007B6503">
      <w:pPr>
        <w:jc w:val="both"/>
        <w:rPr>
          <w:rFonts w:ascii="Arial" w:hAnsi="Arial" w:cs="Arial"/>
          <w:bCs w:val="0"/>
        </w:rPr>
      </w:pPr>
    </w:p>
    <w:p w14:paraId="33104C00" w14:textId="77777777" w:rsidR="00E7031F" w:rsidRPr="007B6503" w:rsidRDefault="00E7031F" w:rsidP="00E7031F">
      <w:pPr>
        <w:pStyle w:val="a8"/>
        <w:numPr>
          <w:ilvl w:val="0"/>
          <w:numId w:val="12"/>
        </w:numPr>
        <w:jc w:val="both"/>
        <w:rPr>
          <w:rFonts w:ascii="Arial" w:hAnsi="Arial" w:cs="Arial"/>
          <w:bCs w:val="0"/>
        </w:rPr>
      </w:pPr>
      <w:r w:rsidRPr="007B6503">
        <w:rPr>
          <w:rFonts w:ascii="Tahoma" w:hAnsi="Tahoma" w:cs="Tahoma"/>
          <w:szCs w:val="24"/>
        </w:rPr>
        <w:t xml:space="preserve">Οι Αναπτυξιακοί Αγώνες σε Δημόσιο Δρόμο είναι </w:t>
      </w:r>
      <w:r w:rsidRPr="007B6503">
        <w:rPr>
          <w:rFonts w:ascii="Tahoma" w:hAnsi="Tahoma" w:cs="Tahoma"/>
          <w:i/>
          <w:szCs w:val="24"/>
          <w:u w:val="single"/>
        </w:rPr>
        <w:t>χωρίς βαθμολογία – αξιολόγηση</w:t>
      </w:r>
      <w:r w:rsidRPr="007B6503">
        <w:rPr>
          <w:rFonts w:ascii="Arial" w:hAnsi="Arial" w:cs="Arial"/>
          <w:szCs w:val="24"/>
        </w:rPr>
        <w:t xml:space="preserve"> για τα σωματεία.</w:t>
      </w:r>
    </w:p>
    <w:p w14:paraId="134079F7" w14:textId="77777777" w:rsidR="00BE742E" w:rsidRPr="00155E5F" w:rsidRDefault="00155E5F" w:rsidP="00BE742E">
      <w:pPr>
        <w:pStyle w:val="a8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155E5F">
        <w:rPr>
          <w:rFonts w:ascii="Arial" w:hAnsi="Arial" w:cs="Arial"/>
          <w:szCs w:val="24"/>
        </w:rPr>
        <w:t xml:space="preserve">Οι Περιφερειακοί αγώνες δρόμου σε ανώμαλο έδαφος και δημόσια οδό, </w:t>
      </w:r>
      <w:r w:rsidRPr="00155E5F">
        <w:rPr>
          <w:rFonts w:ascii="Arial" w:hAnsi="Arial" w:cs="Arial"/>
          <w:b/>
          <w:bCs w:val="0"/>
          <w:i/>
          <w:iCs/>
          <w:szCs w:val="24"/>
          <w:u w:val="single"/>
        </w:rPr>
        <w:t>ΔΕΝ έχουν αξιολόγηση και ΔΕΝ καλύπτονται έξοδα μετακίνησης</w:t>
      </w:r>
      <w:r w:rsidRPr="00155E5F">
        <w:rPr>
          <w:rFonts w:ascii="Arial" w:hAnsi="Arial" w:cs="Arial"/>
          <w:szCs w:val="24"/>
        </w:rPr>
        <w:t xml:space="preserve"> από τον Σ.Ε.Γ.Α.Σ.</w:t>
      </w:r>
    </w:p>
    <w:p w14:paraId="2B93A3AA" w14:textId="77777777" w:rsidR="00155E5F" w:rsidRPr="00155E5F" w:rsidRDefault="00155E5F" w:rsidP="00155E5F">
      <w:pPr>
        <w:pStyle w:val="a8"/>
        <w:jc w:val="both"/>
        <w:rPr>
          <w:rFonts w:ascii="Arial" w:hAnsi="Arial" w:cs="Arial"/>
          <w:color w:val="000000"/>
        </w:rPr>
      </w:pPr>
    </w:p>
    <w:p w14:paraId="4BC495A2" w14:textId="6ADA108D" w:rsidR="00501D58" w:rsidRPr="00D26A09" w:rsidRDefault="00501D58" w:rsidP="00501D58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0B2547">
        <w:rPr>
          <w:rFonts w:ascii="Arial" w:hAnsi="Arial" w:cs="Arial"/>
          <w:sz w:val="24"/>
          <w:szCs w:val="24"/>
        </w:rPr>
        <w:t>Οι αθλητές - αθλήτριες, με δελτίο Σ.Ε.Γ.Α.Σ., μπορούν να συμμετέχουν σε μία ή και περισσότερες διοργανώσεις «Περιφερειακοί αγώνες δρόμου σε ανώμαλο έδαφος και δημόσια οδό - Α' Φάση», ανάλογα με τους τόπους και τις ημερομηνίες διεξαγωγής</w:t>
      </w:r>
      <w:r w:rsidR="004B4774">
        <w:rPr>
          <w:rFonts w:ascii="Arial" w:hAnsi="Arial" w:cs="Arial"/>
          <w:sz w:val="24"/>
          <w:szCs w:val="24"/>
        </w:rPr>
        <w:t>.</w:t>
      </w:r>
    </w:p>
    <w:p w14:paraId="433D55A5" w14:textId="77777777" w:rsidR="00501D58" w:rsidRPr="004B4774" w:rsidRDefault="00501D58" w:rsidP="004B4774">
      <w:pPr>
        <w:pStyle w:val="a8"/>
        <w:jc w:val="both"/>
        <w:rPr>
          <w:rFonts w:ascii="Arial" w:hAnsi="Arial" w:cs="Arial"/>
          <w:color w:val="000000"/>
        </w:rPr>
      </w:pPr>
    </w:p>
    <w:p w14:paraId="59FA8DAB" w14:textId="002D2475" w:rsidR="00B40390" w:rsidRPr="0016079B" w:rsidRDefault="00155E5F" w:rsidP="0016079B">
      <w:pPr>
        <w:pStyle w:val="a8"/>
        <w:numPr>
          <w:ilvl w:val="0"/>
          <w:numId w:val="12"/>
        </w:numPr>
        <w:jc w:val="both"/>
        <w:rPr>
          <w:rFonts w:ascii="Arial" w:hAnsi="Arial" w:cs="Arial"/>
          <w:color w:val="000000"/>
        </w:rPr>
      </w:pPr>
      <w:r w:rsidRPr="00155E5F">
        <w:rPr>
          <w:rFonts w:ascii="Arial" w:hAnsi="Arial" w:cs="Arial"/>
          <w:color w:val="000000"/>
        </w:rPr>
        <w:t xml:space="preserve">Οι αθλητές-τριες θα πρέπει να φορούν και να αγωνίζονται </w:t>
      </w:r>
      <w:r w:rsidRPr="00155E5F">
        <w:rPr>
          <w:rFonts w:ascii="Arial" w:hAnsi="Arial" w:cs="Arial"/>
          <w:b/>
          <w:bCs w:val="0"/>
          <w:color w:val="000000"/>
        </w:rPr>
        <w:t>ΜΟΝΟ</w:t>
      </w:r>
      <w:r w:rsidRPr="00155E5F">
        <w:rPr>
          <w:rFonts w:ascii="Arial" w:hAnsi="Arial" w:cs="Arial"/>
          <w:color w:val="000000"/>
        </w:rPr>
        <w:t xml:space="preserve"> με την επίσημη στολή (φανέλα, σορτς) του συλλόγου τους. Ο κανονισμός αυτός θα έχει εφαρμογή εκτός από την αγωνιστική εμφάνιση και για τη φόρμα του αθλητή-τριας.</w:t>
      </w:r>
      <w:r w:rsidR="00B40390" w:rsidRPr="0016079B">
        <w:rPr>
          <w:rFonts w:ascii="Arial" w:hAnsi="Arial" w:cs="Arial"/>
          <w:szCs w:val="24"/>
        </w:rPr>
        <w:t>.</w:t>
      </w:r>
    </w:p>
    <w:p w14:paraId="7C19BBF3" w14:textId="77777777" w:rsidR="00BD246E" w:rsidRDefault="00BD246E" w:rsidP="005448C9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024C4986" w14:textId="3A7EBBD4" w:rsidR="00BD246E" w:rsidRDefault="001F6E2C" w:rsidP="005448C9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Σε κάθε κατηγορία, για </w:t>
      </w:r>
      <w:r w:rsidR="00F05602">
        <w:rPr>
          <w:rFonts w:ascii="Arial" w:hAnsi="Arial" w:cs="Arial"/>
          <w:sz w:val="24"/>
          <w:szCs w:val="24"/>
        </w:rPr>
        <w:t xml:space="preserve">όλους ανεξαρτήτως </w:t>
      </w:r>
      <w:r>
        <w:rPr>
          <w:rFonts w:ascii="Arial" w:hAnsi="Arial" w:cs="Arial"/>
          <w:sz w:val="24"/>
          <w:szCs w:val="24"/>
        </w:rPr>
        <w:t xml:space="preserve">τους </w:t>
      </w:r>
      <w:r w:rsidR="00654DED">
        <w:rPr>
          <w:rFonts w:ascii="Arial" w:hAnsi="Arial" w:cs="Arial"/>
          <w:sz w:val="24"/>
          <w:szCs w:val="24"/>
        </w:rPr>
        <w:t>συμμετέχοντες</w:t>
      </w:r>
      <w:r>
        <w:rPr>
          <w:rFonts w:ascii="Arial" w:hAnsi="Arial" w:cs="Arial"/>
          <w:sz w:val="24"/>
          <w:szCs w:val="24"/>
        </w:rPr>
        <w:t xml:space="preserve"> </w:t>
      </w:r>
      <w:r w:rsidR="00BD246E">
        <w:rPr>
          <w:rFonts w:ascii="Arial" w:hAnsi="Arial" w:cs="Arial"/>
          <w:sz w:val="24"/>
          <w:szCs w:val="24"/>
        </w:rPr>
        <w:t xml:space="preserve"> </w:t>
      </w:r>
      <w:r w:rsidR="00F05602">
        <w:rPr>
          <w:rFonts w:ascii="Arial" w:hAnsi="Arial" w:cs="Arial"/>
          <w:sz w:val="24"/>
          <w:szCs w:val="24"/>
        </w:rPr>
        <w:t xml:space="preserve">( με αθλητικό δελτίο, μαθητές-τριες </w:t>
      </w:r>
      <w:r w:rsidR="0030189E">
        <w:rPr>
          <w:rFonts w:ascii="Arial" w:hAnsi="Arial" w:cs="Arial"/>
          <w:sz w:val="24"/>
          <w:szCs w:val="24"/>
        </w:rPr>
        <w:t xml:space="preserve">σχολείων </w:t>
      </w:r>
      <w:r w:rsidR="00F05602">
        <w:rPr>
          <w:rFonts w:ascii="Arial" w:hAnsi="Arial" w:cs="Arial"/>
          <w:sz w:val="24"/>
          <w:szCs w:val="24"/>
        </w:rPr>
        <w:t>και</w:t>
      </w:r>
      <w:r>
        <w:rPr>
          <w:rFonts w:ascii="Arial" w:hAnsi="Arial" w:cs="Arial"/>
          <w:sz w:val="24"/>
          <w:szCs w:val="24"/>
        </w:rPr>
        <w:t xml:space="preserve"> ελεύθερα</w:t>
      </w:r>
      <w:r w:rsidR="00BD246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ασκούμενους</w:t>
      </w:r>
      <w:r w:rsidR="0030189E">
        <w:rPr>
          <w:rFonts w:ascii="Arial" w:hAnsi="Arial" w:cs="Arial"/>
          <w:sz w:val="24"/>
          <w:szCs w:val="24"/>
        </w:rPr>
        <w:t xml:space="preserve">-ες </w:t>
      </w:r>
      <w:r w:rsidR="00F05602">
        <w:rPr>
          <w:rFonts w:ascii="Arial" w:hAnsi="Arial" w:cs="Arial"/>
          <w:sz w:val="24"/>
          <w:szCs w:val="24"/>
        </w:rPr>
        <w:t>)</w:t>
      </w:r>
      <w:r w:rsidR="00BD246E">
        <w:rPr>
          <w:rFonts w:ascii="Arial" w:hAnsi="Arial" w:cs="Arial"/>
          <w:sz w:val="24"/>
          <w:szCs w:val="24"/>
        </w:rPr>
        <w:t xml:space="preserve"> θα υπάρχει ενιαία κατάταξη </w:t>
      </w:r>
      <w:r>
        <w:rPr>
          <w:rFonts w:ascii="Arial" w:hAnsi="Arial" w:cs="Arial"/>
          <w:sz w:val="24"/>
          <w:szCs w:val="24"/>
        </w:rPr>
        <w:t>και απονομή επάθλων.</w:t>
      </w:r>
      <w:r w:rsidR="00BD246E">
        <w:rPr>
          <w:rFonts w:ascii="Arial" w:hAnsi="Arial" w:cs="Arial"/>
          <w:sz w:val="24"/>
          <w:szCs w:val="24"/>
        </w:rPr>
        <w:t xml:space="preserve"> </w:t>
      </w:r>
    </w:p>
    <w:p w14:paraId="43AD510D" w14:textId="77777777" w:rsidR="00EC0C85" w:rsidRDefault="00EC0C85" w:rsidP="00EC0C85">
      <w:pPr>
        <w:pStyle w:val="a8"/>
        <w:rPr>
          <w:rFonts w:ascii="Arial" w:hAnsi="Arial" w:cs="Arial"/>
          <w:szCs w:val="24"/>
        </w:rPr>
      </w:pPr>
    </w:p>
    <w:p w14:paraId="6B0B427A" w14:textId="77777777" w:rsidR="00EC0C85" w:rsidRDefault="00EC0C85" w:rsidP="00EC0C85">
      <w:pPr>
        <w:pStyle w:val="a8"/>
        <w:numPr>
          <w:ilvl w:val="0"/>
          <w:numId w:val="12"/>
        </w:numPr>
        <w:jc w:val="both"/>
        <w:rPr>
          <w:rFonts w:ascii="Arial" w:hAnsi="Arial" w:cs="Arial"/>
          <w:bCs w:val="0"/>
          <w:szCs w:val="24"/>
        </w:rPr>
      </w:pPr>
      <w:r w:rsidRPr="00CF212A">
        <w:rPr>
          <w:rFonts w:ascii="Arial" w:hAnsi="Arial" w:cs="Arial"/>
          <w:bCs w:val="0"/>
          <w:szCs w:val="24"/>
        </w:rPr>
        <w:t>Κάθε δρομέας συμμετέχει στη διοργάνωση με δική του ευθύνη και φέρει την πλήρη ευθύνη της συμμετοχής του όσον αφορά στη φυσική του κατάσταση και την ικανότητά του να συμμετάσχει.</w:t>
      </w:r>
    </w:p>
    <w:p w14:paraId="2A024299" w14:textId="77777777" w:rsidR="0016079B" w:rsidRPr="0016079B" w:rsidRDefault="0016079B" w:rsidP="0016079B">
      <w:pPr>
        <w:pStyle w:val="a8"/>
        <w:rPr>
          <w:rFonts w:ascii="Arial" w:hAnsi="Arial" w:cs="Arial"/>
          <w:bCs w:val="0"/>
          <w:szCs w:val="24"/>
        </w:rPr>
      </w:pPr>
    </w:p>
    <w:p w14:paraId="33C1C039" w14:textId="2AF87B59" w:rsidR="0016079B" w:rsidRPr="00EC0C85" w:rsidRDefault="0016079B" w:rsidP="00EC0C85">
      <w:pPr>
        <w:pStyle w:val="a8"/>
        <w:numPr>
          <w:ilvl w:val="0"/>
          <w:numId w:val="12"/>
        </w:numPr>
        <w:jc w:val="both"/>
        <w:rPr>
          <w:rFonts w:ascii="Arial" w:hAnsi="Arial" w:cs="Arial"/>
          <w:bCs w:val="0"/>
          <w:szCs w:val="24"/>
        </w:rPr>
      </w:pPr>
      <w:r w:rsidRPr="00D26A09">
        <w:rPr>
          <w:rFonts w:ascii="Arial" w:hAnsi="Arial" w:cs="Arial"/>
          <w:szCs w:val="24"/>
        </w:rPr>
        <w:t xml:space="preserve">Ότι δεν προβλέπεται από την προκήρυξη θα ρυθμίζεται από τον Τεχνικό </w:t>
      </w:r>
      <w:r>
        <w:rPr>
          <w:rFonts w:ascii="Arial" w:hAnsi="Arial" w:cs="Arial"/>
          <w:szCs w:val="24"/>
        </w:rPr>
        <w:t>Διευθυντή Α</w:t>
      </w:r>
      <w:r w:rsidRPr="00D26A09">
        <w:rPr>
          <w:rFonts w:ascii="Arial" w:hAnsi="Arial" w:cs="Arial"/>
          <w:szCs w:val="24"/>
        </w:rPr>
        <w:t>γώνων</w:t>
      </w:r>
      <w:r>
        <w:rPr>
          <w:rFonts w:ascii="Arial" w:hAnsi="Arial" w:cs="Arial"/>
          <w:szCs w:val="24"/>
        </w:rPr>
        <w:t xml:space="preserve"> και τον Αλυτάρχη</w:t>
      </w:r>
      <w:r w:rsidRPr="00D26A09">
        <w:rPr>
          <w:rFonts w:ascii="Arial" w:hAnsi="Arial" w:cs="Arial"/>
          <w:szCs w:val="24"/>
        </w:rPr>
        <w:t>, σύμφωνα με τους κανονισμούς</w:t>
      </w:r>
      <w:r w:rsidR="0030189E">
        <w:rPr>
          <w:rFonts w:ascii="Arial" w:hAnsi="Arial" w:cs="Arial"/>
          <w:szCs w:val="24"/>
        </w:rPr>
        <w:t>.</w:t>
      </w:r>
    </w:p>
    <w:p w14:paraId="2AF81FFA" w14:textId="77777777" w:rsidR="00BD246E" w:rsidRDefault="00BD246E" w:rsidP="005448C9">
      <w:pPr>
        <w:pStyle w:val="a3"/>
        <w:jc w:val="both"/>
        <w:rPr>
          <w:rFonts w:ascii="Arial" w:hAnsi="Arial" w:cs="Arial"/>
          <w:sz w:val="24"/>
          <w:szCs w:val="24"/>
        </w:rPr>
      </w:pPr>
    </w:p>
    <w:p w14:paraId="7F515F76" w14:textId="6C5F2802" w:rsidR="00F87FEA" w:rsidRPr="00E45DA7" w:rsidRDefault="002D251F" w:rsidP="00E45DA7">
      <w:pPr>
        <w:pStyle w:val="a3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Οι συνοδοί των μαθητών,</w:t>
      </w:r>
      <w:r w:rsidRPr="002D251F">
        <w:rPr>
          <w:rFonts w:ascii="Arial" w:hAnsi="Arial" w:cs="Arial"/>
          <w:sz w:val="24"/>
          <w:szCs w:val="24"/>
        </w:rPr>
        <w:t xml:space="preserve"> πρέπει να έχουν μαζί τους </w:t>
      </w:r>
      <w:r>
        <w:rPr>
          <w:rFonts w:ascii="Arial" w:hAnsi="Arial" w:cs="Arial"/>
          <w:sz w:val="24"/>
          <w:szCs w:val="24"/>
        </w:rPr>
        <w:t xml:space="preserve">τη </w:t>
      </w:r>
      <w:r w:rsidRPr="002D251F">
        <w:rPr>
          <w:rFonts w:ascii="Arial" w:hAnsi="Arial" w:cs="Arial"/>
          <w:sz w:val="24"/>
          <w:szCs w:val="24"/>
        </w:rPr>
        <w:t>συγκεντρ</w:t>
      </w:r>
      <w:r>
        <w:rPr>
          <w:rFonts w:ascii="Arial" w:hAnsi="Arial" w:cs="Arial"/>
          <w:sz w:val="24"/>
          <w:szCs w:val="24"/>
        </w:rPr>
        <w:t>ωτική κατάσταση των μαθητών του σχολείου</w:t>
      </w:r>
      <w:r w:rsidRPr="002D251F">
        <w:rPr>
          <w:rFonts w:ascii="Arial" w:hAnsi="Arial" w:cs="Arial"/>
          <w:sz w:val="24"/>
          <w:szCs w:val="24"/>
        </w:rPr>
        <w:t>, υπογεγραμμέ</w:t>
      </w:r>
      <w:r>
        <w:rPr>
          <w:rFonts w:ascii="Arial" w:hAnsi="Arial" w:cs="Arial"/>
          <w:sz w:val="24"/>
          <w:szCs w:val="24"/>
        </w:rPr>
        <w:t>νη από το Διευθυντή.</w:t>
      </w:r>
    </w:p>
    <w:p w14:paraId="1F8F82BB" w14:textId="77777777" w:rsidR="001E097E" w:rsidRDefault="001E097E" w:rsidP="00F14ABC">
      <w:pPr>
        <w:pStyle w:val="a3"/>
        <w:jc w:val="both"/>
        <w:rPr>
          <w:rFonts w:ascii="Arial" w:hAnsi="Arial" w:cs="Arial"/>
          <w:b/>
          <w:sz w:val="24"/>
          <w:szCs w:val="24"/>
          <w:highlight w:val="yellow"/>
        </w:rPr>
      </w:pPr>
    </w:p>
    <w:p w14:paraId="6FC835F7" w14:textId="728CD335" w:rsidR="00F14ABC" w:rsidRPr="00F14ABC" w:rsidRDefault="00F270E1" w:rsidP="00F14ABC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8B184B">
        <w:rPr>
          <w:rFonts w:ascii="Arial" w:hAnsi="Arial" w:cs="Arial"/>
          <w:b/>
          <w:sz w:val="24"/>
          <w:szCs w:val="24"/>
        </w:rPr>
        <w:t>10</w:t>
      </w:r>
      <w:r w:rsidR="00F87FEA" w:rsidRPr="008B184B">
        <w:rPr>
          <w:rFonts w:ascii="Arial" w:hAnsi="Arial" w:cs="Arial"/>
          <w:b/>
          <w:sz w:val="24"/>
          <w:szCs w:val="24"/>
        </w:rPr>
        <w:t>.</w:t>
      </w:r>
      <w:r w:rsidR="00F14ABC" w:rsidRPr="008B184B">
        <w:rPr>
          <w:rFonts w:ascii="Arial" w:hAnsi="Arial" w:cs="Arial"/>
          <w:b/>
          <w:sz w:val="24"/>
          <w:szCs w:val="24"/>
        </w:rPr>
        <w:t xml:space="preserve"> ΠΡΟΫΠΟΘΕΣΕΙΣ ΣΥΜΜΕΤΟΧΗΣ ΣΤΟ ΠΑΝΕΛΛΗΝΙΟ ΠΡΩΤΑΘΛΗΜΑ ΔΡΟΜΟΥ ΣΕ ΑΝΩΜΑΛΟ ΕΔΑΦΟΣ ( 202</w:t>
      </w:r>
      <w:r w:rsidR="006F24CF" w:rsidRPr="008B184B">
        <w:rPr>
          <w:rFonts w:ascii="Arial" w:hAnsi="Arial" w:cs="Arial"/>
          <w:b/>
          <w:sz w:val="24"/>
          <w:szCs w:val="24"/>
        </w:rPr>
        <w:t>4</w:t>
      </w:r>
      <w:r w:rsidR="00F14ABC" w:rsidRPr="008B184B">
        <w:rPr>
          <w:rFonts w:ascii="Arial" w:hAnsi="Arial" w:cs="Arial"/>
          <w:b/>
          <w:sz w:val="24"/>
          <w:szCs w:val="24"/>
        </w:rPr>
        <w:t xml:space="preserve"> ).</w:t>
      </w:r>
    </w:p>
    <w:p w14:paraId="6ECB278F" w14:textId="2F078739" w:rsidR="00F14ABC" w:rsidRPr="00F14ABC" w:rsidRDefault="00F14ABC" w:rsidP="00CE3BF4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14ABC">
        <w:rPr>
          <w:rFonts w:ascii="Arial" w:hAnsi="Arial" w:cs="Arial"/>
          <w:bCs/>
          <w:sz w:val="24"/>
          <w:szCs w:val="24"/>
        </w:rPr>
        <w:t>1) Η συμμετοχή των αθλητών - αθλητριών σε ένα τουλάχιστον περιφερειακό αγώνα (ανεξάρτητα από την κατηγορία και την χιλιομετρική απόσταση που συμμετείχαν), αποτελεί προϋπόθεση για τη συμμετοχή τους στο Πανελλήνιο Πρωτάθλημα Δρόμου σε Ανώμαλο Έδαφος (</w:t>
      </w:r>
      <w:r w:rsidR="006F24CF">
        <w:rPr>
          <w:rFonts w:ascii="Arial" w:hAnsi="Arial" w:cs="Arial"/>
          <w:bCs/>
          <w:sz w:val="24"/>
          <w:szCs w:val="24"/>
        </w:rPr>
        <w:t>2</w:t>
      </w:r>
      <w:r w:rsidRPr="00F14ABC">
        <w:rPr>
          <w:rFonts w:ascii="Arial" w:hAnsi="Arial" w:cs="Arial"/>
          <w:bCs/>
          <w:sz w:val="24"/>
          <w:szCs w:val="24"/>
        </w:rPr>
        <w:t xml:space="preserve">5 </w:t>
      </w:r>
      <w:r w:rsidR="006F24CF">
        <w:rPr>
          <w:rFonts w:ascii="Arial" w:hAnsi="Arial" w:cs="Arial"/>
          <w:bCs/>
          <w:sz w:val="24"/>
          <w:szCs w:val="24"/>
        </w:rPr>
        <w:t>/02/</w:t>
      </w:r>
      <w:r w:rsidRPr="00F14ABC">
        <w:rPr>
          <w:rFonts w:ascii="Arial" w:hAnsi="Arial" w:cs="Arial"/>
          <w:bCs/>
          <w:sz w:val="24"/>
          <w:szCs w:val="24"/>
        </w:rPr>
        <w:t xml:space="preserve"> 202</w:t>
      </w:r>
      <w:r w:rsidR="006F24CF">
        <w:rPr>
          <w:rFonts w:ascii="Arial" w:hAnsi="Arial" w:cs="Arial"/>
          <w:bCs/>
          <w:sz w:val="24"/>
          <w:szCs w:val="24"/>
        </w:rPr>
        <w:t>4</w:t>
      </w:r>
      <w:r w:rsidRPr="00F14ABC">
        <w:rPr>
          <w:rFonts w:ascii="Arial" w:hAnsi="Arial" w:cs="Arial"/>
          <w:bCs/>
          <w:sz w:val="24"/>
          <w:szCs w:val="24"/>
        </w:rPr>
        <w:t>).</w:t>
      </w:r>
    </w:p>
    <w:p w14:paraId="02B98945" w14:textId="77777777" w:rsidR="00F14ABC" w:rsidRPr="00F14ABC" w:rsidRDefault="00F14ABC" w:rsidP="00CE3BF4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14ABC">
        <w:rPr>
          <w:rFonts w:ascii="Arial" w:hAnsi="Arial" w:cs="Arial"/>
          <w:bCs/>
          <w:sz w:val="24"/>
          <w:szCs w:val="24"/>
        </w:rPr>
        <w:t xml:space="preserve">Οι αθλητές - αθλήτριες άνω των 35 ετών, εκτός από την προϋπόθεση συμμετοχής στους Περιφερειακούς αγώνες, θα πρέπει να εκπληρώνουν και τις υπόλοιπες </w:t>
      </w:r>
      <w:r w:rsidRPr="00F14ABC">
        <w:rPr>
          <w:rFonts w:ascii="Arial" w:hAnsi="Arial" w:cs="Arial"/>
          <w:bCs/>
          <w:sz w:val="24"/>
          <w:szCs w:val="24"/>
        </w:rPr>
        <w:lastRenderedPageBreak/>
        <w:t>προϋποθέσεις που θα αναφέρονται στην προκήρυξη του Πανελληνίου Πρωταθλήματος.</w:t>
      </w:r>
    </w:p>
    <w:p w14:paraId="22D3DA55" w14:textId="77777777" w:rsidR="00F14ABC" w:rsidRDefault="00F14ABC" w:rsidP="00F14AB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346BC68C" w14:textId="77777777" w:rsidR="00F14ABC" w:rsidRPr="005E5B81" w:rsidRDefault="00F14ABC" w:rsidP="00CE3BF4">
      <w:pPr>
        <w:pStyle w:val="a3"/>
        <w:ind w:left="720"/>
        <w:jc w:val="both"/>
        <w:rPr>
          <w:rFonts w:ascii="Arial" w:hAnsi="Arial" w:cs="Arial"/>
          <w:b/>
          <w:i/>
          <w:iCs/>
          <w:sz w:val="24"/>
          <w:szCs w:val="24"/>
        </w:rPr>
      </w:pPr>
      <w:r w:rsidRPr="00F14ABC">
        <w:rPr>
          <w:rFonts w:ascii="Arial" w:hAnsi="Arial" w:cs="Arial"/>
          <w:bCs/>
          <w:sz w:val="24"/>
          <w:szCs w:val="24"/>
        </w:rPr>
        <w:t>2</w:t>
      </w:r>
      <w:r w:rsidRPr="005E5B81">
        <w:rPr>
          <w:rFonts w:ascii="Arial" w:hAnsi="Arial" w:cs="Arial"/>
          <w:b/>
          <w:i/>
          <w:iCs/>
          <w:sz w:val="24"/>
          <w:szCs w:val="24"/>
        </w:rPr>
        <w:t xml:space="preserve">) Επίσης θα έχουν δικαίωμα συμμετοχής στο Πανελλήνιο Πρωτάθλημα Δρόμου σε Ανώμαλο Έδαφος, ανεξάρτητα εάν έχουν συμμετάσχει ή όχι στους περιφερειακούς αγώνες (Α' Φάση) </w:t>
      </w:r>
      <w:r w:rsidRPr="005E5B81">
        <w:rPr>
          <w:rFonts w:ascii="Arial" w:hAnsi="Arial" w:cs="Arial"/>
          <w:b/>
          <w:i/>
          <w:iCs/>
          <w:sz w:val="24"/>
          <w:szCs w:val="24"/>
          <w:u w:val="single"/>
        </w:rPr>
        <w:t>και οι παρακάτω αθλητές - αθλήτριες</w:t>
      </w:r>
      <w:r w:rsidRPr="005E5B81">
        <w:rPr>
          <w:rFonts w:ascii="Arial" w:hAnsi="Arial" w:cs="Arial"/>
          <w:b/>
          <w:i/>
          <w:iCs/>
          <w:sz w:val="24"/>
          <w:szCs w:val="24"/>
        </w:rPr>
        <w:t>:</w:t>
      </w:r>
    </w:p>
    <w:p w14:paraId="25ACC745" w14:textId="77777777" w:rsidR="00F14ABC" w:rsidRDefault="00F14ABC" w:rsidP="00F14AB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706576CF" w14:textId="494A4F7A" w:rsidR="00F14ABC" w:rsidRPr="00F14ABC" w:rsidRDefault="00F14ABC" w:rsidP="00CE3BF4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14ABC">
        <w:rPr>
          <w:rFonts w:ascii="Arial" w:hAnsi="Arial" w:cs="Arial"/>
          <w:bCs/>
          <w:sz w:val="24"/>
          <w:szCs w:val="24"/>
        </w:rPr>
        <w:t>α) Οι επιλεγμένοι αθλητές - αθλήτριες για το 202</w:t>
      </w:r>
      <w:r w:rsidR="005E5B81">
        <w:rPr>
          <w:rFonts w:ascii="Arial" w:hAnsi="Arial" w:cs="Arial"/>
          <w:bCs/>
          <w:sz w:val="24"/>
          <w:szCs w:val="24"/>
        </w:rPr>
        <w:t>4</w:t>
      </w:r>
      <w:r w:rsidRPr="00F14ABC">
        <w:rPr>
          <w:rFonts w:ascii="Arial" w:hAnsi="Arial" w:cs="Arial"/>
          <w:bCs/>
          <w:sz w:val="24"/>
          <w:szCs w:val="24"/>
        </w:rPr>
        <w:t xml:space="preserve">, </w:t>
      </w:r>
      <w:r w:rsidR="005E5B81">
        <w:rPr>
          <w:rFonts w:ascii="Arial" w:hAnsi="Arial" w:cs="Arial"/>
          <w:bCs/>
          <w:sz w:val="24"/>
          <w:szCs w:val="24"/>
        </w:rPr>
        <w:t xml:space="preserve">στις </w:t>
      </w:r>
      <w:r w:rsidRPr="00F14ABC">
        <w:rPr>
          <w:rFonts w:ascii="Arial" w:hAnsi="Arial" w:cs="Arial"/>
          <w:bCs/>
          <w:sz w:val="24"/>
          <w:szCs w:val="24"/>
        </w:rPr>
        <w:t>κατηγορίες σχεδιασμού του Σ.Ε.Γ.Α.Σ., στην κατηγορία στήριξης και στις προεθνικές ομάδες Κ18-Κ</w:t>
      </w:r>
      <w:r w:rsidR="005E5B81">
        <w:rPr>
          <w:rFonts w:ascii="Arial" w:hAnsi="Arial" w:cs="Arial"/>
          <w:bCs/>
          <w:sz w:val="24"/>
          <w:szCs w:val="24"/>
        </w:rPr>
        <w:t>20</w:t>
      </w:r>
      <w:r w:rsidRPr="00F14ABC">
        <w:rPr>
          <w:rFonts w:ascii="Arial" w:hAnsi="Arial" w:cs="Arial"/>
          <w:bCs/>
          <w:sz w:val="24"/>
          <w:szCs w:val="24"/>
        </w:rPr>
        <w:t>.</w:t>
      </w:r>
    </w:p>
    <w:p w14:paraId="7F8BCDBE" w14:textId="77777777" w:rsidR="00F14ABC" w:rsidRDefault="00F14ABC" w:rsidP="00F14AB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3160FD9E" w14:textId="07396533" w:rsidR="00F14ABC" w:rsidRDefault="00F14ABC" w:rsidP="00CE3BF4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 w:rsidRPr="00F14ABC">
        <w:rPr>
          <w:rFonts w:ascii="Arial" w:hAnsi="Arial" w:cs="Arial"/>
          <w:bCs/>
          <w:sz w:val="24"/>
          <w:szCs w:val="24"/>
        </w:rPr>
        <w:t>β) Οι οκτώ (8) πρώτοι νικητές - νικήτριες των αγωνισμάτων του πανελληνίου πρωταθλήματος δρόμου σε ανώμαλο έδαφος 202</w:t>
      </w:r>
      <w:r w:rsidR="005E5B81">
        <w:rPr>
          <w:rFonts w:ascii="Arial" w:hAnsi="Arial" w:cs="Arial"/>
          <w:bCs/>
          <w:sz w:val="24"/>
          <w:szCs w:val="24"/>
        </w:rPr>
        <w:t>3</w:t>
      </w:r>
      <w:r w:rsidRPr="00F14ABC">
        <w:rPr>
          <w:rFonts w:ascii="Arial" w:hAnsi="Arial" w:cs="Arial"/>
          <w:bCs/>
          <w:sz w:val="24"/>
          <w:szCs w:val="24"/>
        </w:rPr>
        <w:t xml:space="preserve"> (</w:t>
      </w:r>
      <w:r w:rsidR="005E5B81">
        <w:rPr>
          <w:rFonts w:ascii="Arial" w:hAnsi="Arial" w:cs="Arial"/>
          <w:bCs/>
          <w:sz w:val="24"/>
          <w:szCs w:val="24"/>
        </w:rPr>
        <w:t>19/11</w:t>
      </w:r>
      <w:r w:rsidRPr="00F14ABC">
        <w:rPr>
          <w:rFonts w:ascii="Arial" w:hAnsi="Arial" w:cs="Arial"/>
          <w:bCs/>
          <w:sz w:val="24"/>
          <w:szCs w:val="24"/>
        </w:rPr>
        <w:t>), ανεξάρτητα από ποια κατηγορία αγωνίσθηκαν το 202</w:t>
      </w:r>
      <w:r w:rsidR="005E5B81">
        <w:rPr>
          <w:rFonts w:ascii="Arial" w:hAnsi="Arial" w:cs="Arial"/>
          <w:bCs/>
          <w:sz w:val="24"/>
          <w:szCs w:val="24"/>
        </w:rPr>
        <w:t>3</w:t>
      </w:r>
      <w:r w:rsidRPr="00F14ABC">
        <w:rPr>
          <w:rFonts w:ascii="Arial" w:hAnsi="Arial" w:cs="Arial"/>
          <w:bCs/>
          <w:sz w:val="24"/>
          <w:szCs w:val="24"/>
        </w:rPr>
        <w:t xml:space="preserve"> ή θα αγωνιστούν το 202</w:t>
      </w:r>
      <w:r w:rsidR="005E5B81">
        <w:rPr>
          <w:rFonts w:ascii="Arial" w:hAnsi="Arial" w:cs="Arial"/>
          <w:bCs/>
          <w:sz w:val="24"/>
          <w:szCs w:val="24"/>
        </w:rPr>
        <w:t>4</w:t>
      </w:r>
      <w:r w:rsidRPr="00F14ABC">
        <w:rPr>
          <w:rFonts w:ascii="Arial" w:hAnsi="Arial" w:cs="Arial"/>
          <w:bCs/>
          <w:sz w:val="24"/>
          <w:szCs w:val="24"/>
        </w:rPr>
        <w:t xml:space="preserve">. </w:t>
      </w:r>
    </w:p>
    <w:p w14:paraId="4BB34F98" w14:textId="77777777" w:rsidR="00F14ABC" w:rsidRDefault="00F14ABC" w:rsidP="00F14AB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39015615" w14:textId="19B13D06" w:rsidR="00F14ABC" w:rsidRDefault="001E097E" w:rsidP="00CE3BF4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γ</w:t>
      </w:r>
      <w:r w:rsidR="00F14ABC" w:rsidRPr="00F14ABC">
        <w:rPr>
          <w:rFonts w:ascii="Arial" w:hAnsi="Arial" w:cs="Arial"/>
          <w:bCs/>
          <w:sz w:val="24"/>
          <w:szCs w:val="24"/>
        </w:rPr>
        <w:t>) Οι τρεις (3) πρώτοι νικητές - νικήτριες των πανελληνίων πρωταθλημάτων ανοιχτού και κλειστού στίβου</w:t>
      </w:r>
      <w:r w:rsidR="005E5B81">
        <w:rPr>
          <w:rFonts w:ascii="Arial" w:hAnsi="Arial" w:cs="Arial"/>
          <w:bCs/>
          <w:sz w:val="24"/>
          <w:szCs w:val="24"/>
        </w:rPr>
        <w:t xml:space="preserve"> 2023</w:t>
      </w:r>
      <w:r w:rsidR="00F14ABC" w:rsidRPr="00F14ABC">
        <w:rPr>
          <w:rFonts w:ascii="Arial" w:hAnsi="Arial" w:cs="Arial"/>
          <w:bCs/>
          <w:sz w:val="24"/>
          <w:szCs w:val="24"/>
        </w:rPr>
        <w:t xml:space="preserve">, των αγωνισμάτων δρόμων μεσαίων και μεγάλων αποστάσεων από τα </w:t>
      </w:r>
      <w:r w:rsidR="005E5B81">
        <w:rPr>
          <w:rFonts w:ascii="Arial" w:hAnsi="Arial" w:cs="Arial"/>
          <w:bCs/>
          <w:sz w:val="24"/>
          <w:szCs w:val="24"/>
        </w:rPr>
        <w:t>6</w:t>
      </w:r>
      <w:r w:rsidR="00F14ABC" w:rsidRPr="00F14ABC">
        <w:rPr>
          <w:rFonts w:ascii="Arial" w:hAnsi="Arial" w:cs="Arial"/>
          <w:bCs/>
          <w:sz w:val="24"/>
          <w:szCs w:val="24"/>
        </w:rPr>
        <w:t>00μ. και μεγαλύτερης απόστασης, για τις κατηγορίες Α/Γ - Κ23 (Α/Γ) - Κ20 (Α/Γ) - Κ18 (Α/Γ),</w:t>
      </w:r>
      <w:r w:rsidR="005E5B81">
        <w:rPr>
          <w:rFonts w:ascii="Arial" w:hAnsi="Arial" w:cs="Arial"/>
          <w:bCs/>
          <w:sz w:val="24"/>
          <w:szCs w:val="24"/>
        </w:rPr>
        <w:t xml:space="preserve"> Κ16( Α/Κ ) </w:t>
      </w:r>
      <w:r w:rsidR="00DF5CD2">
        <w:rPr>
          <w:rFonts w:ascii="Arial" w:hAnsi="Arial" w:cs="Arial"/>
          <w:bCs/>
          <w:sz w:val="24"/>
          <w:szCs w:val="24"/>
        </w:rPr>
        <w:t>«</w:t>
      </w:r>
      <w:r w:rsidR="005E5B81">
        <w:rPr>
          <w:rFonts w:ascii="Arial" w:hAnsi="Arial" w:cs="Arial"/>
          <w:bCs/>
          <w:sz w:val="24"/>
          <w:szCs w:val="24"/>
        </w:rPr>
        <w:t>ξεχωριστά για κάθε όμιλο</w:t>
      </w:r>
      <w:r w:rsidR="00DF5CD2">
        <w:rPr>
          <w:rFonts w:ascii="Arial" w:hAnsi="Arial" w:cs="Arial"/>
          <w:bCs/>
          <w:sz w:val="24"/>
          <w:szCs w:val="24"/>
        </w:rPr>
        <w:t>»</w:t>
      </w:r>
      <w:r w:rsidR="005E5B81">
        <w:rPr>
          <w:rFonts w:ascii="Arial" w:hAnsi="Arial" w:cs="Arial"/>
          <w:bCs/>
          <w:sz w:val="24"/>
          <w:szCs w:val="24"/>
        </w:rPr>
        <w:t>,</w:t>
      </w:r>
      <w:r w:rsidR="00F14ABC" w:rsidRPr="00F14ABC">
        <w:rPr>
          <w:rFonts w:ascii="Arial" w:hAnsi="Arial" w:cs="Arial"/>
          <w:bCs/>
          <w:sz w:val="24"/>
          <w:szCs w:val="24"/>
        </w:rPr>
        <w:t xml:space="preserve"> ανεξάρτητα </w:t>
      </w:r>
      <w:r w:rsidR="00DF5CD2">
        <w:rPr>
          <w:rFonts w:ascii="Arial" w:hAnsi="Arial" w:cs="Arial"/>
          <w:bCs/>
          <w:sz w:val="24"/>
          <w:szCs w:val="24"/>
        </w:rPr>
        <w:t>με την</w:t>
      </w:r>
      <w:r w:rsidR="00F14ABC" w:rsidRPr="00F14ABC">
        <w:rPr>
          <w:rFonts w:ascii="Arial" w:hAnsi="Arial" w:cs="Arial"/>
          <w:bCs/>
          <w:sz w:val="24"/>
          <w:szCs w:val="24"/>
        </w:rPr>
        <w:t xml:space="preserve"> κατηγορία </w:t>
      </w:r>
      <w:r w:rsidR="00DF5CD2">
        <w:rPr>
          <w:rFonts w:ascii="Arial" w:hAnsi="Arial" w:cs="Arial"/>
          <w:bCs/>
          <w:sz w:val="24"/>
          <w:szCs w:val="24"/>
        </w:rPr>
        <w:t xml:space="preserve">που </w:t>
      </w:r>
      <w:r w:rsidR="00F14ABC" w:rsidRPr="00F14ABC">
        <w:rPr>
          <w:rFonts w:ascii="Arial" w:hAnsi="Arial" w:cs="Arial"/>
          <w:bCs/>
          <w:sz w:val="24"/>
          <w:szCs w:val="24"/>
        </w:rPr>
        <w:t>αγωνίσθηκαν το 202</w:t>
      </w:r>
      <w:r w:rsidR="00DF5CD2">
        <w:rPr>
          <w:rFonts w:ascii="Arial" w:hAnsi="Arial" w:cs="Arial"/>
          <w:bCs/>
          <w:sz w:val="24"/>
          <w:szCs w:val="24"/>
        </w:rPr>
        <w:t>3</w:t>
      </w:r>
      <w:r w:rsidR="00F14ABC" w:rsidRPr="00F14ABC">
        <w:rPr>
          <w:rFonts w:ascii="Arial" w:hAnsi="Arial" w:cs="Arial"/>
          <w:bCs/>
          <w:sz w:val="24"/>
          <w:szCs w:val="24"/>
        </w:rPr>
        <w:t xml:space="preserve"> ή θα αγωνιστούν το 202</w:t>
      </w:r>
      <w:r w:rsidR="00DF5CD2">
        <w:rPr>
          <w:rFonts w:ascii="Arial" w:hAnsi="Arial" w:cs="Arial"/>
          <w:bCs/>
          <w:sz w:val="24"/>
          <w:szCs w:val="24"/>
        </w:rPr>
        <w:t>4</w:t>
      </w:r>
      <w:r w:rsidR="00F14ABC" w:rsidRPr="00F14ABC">
        <w:rPr>
          <w:rFonts w:ascii="Arial" w:hAnsi="Arial" w:cs="Arial"/>
          <w:bCs/>
          <w:sz w:val="24"/>
          <w:szCs w:val="24"/>
        </w:rPr>
        <w:t>.</w:t>
      </w:r>
    </w:p>
    <w:p w14:paraId="10BA09CF" w14:textId="77777777" w:rsidR="00F14ABC" w:rsidRDefault="00F14ABC" w:rsidP="00F14ABC">
      <w:pPr>
        <w:pStyle w:val="a3"/>
        <w:jc w:val="both"/>
        <w:rPr>
          <w:rFonts w:ascii="Arial" w:hAnsi="Arial" w:cs="Arial"/>
          <w:bCs/>
          <w:sz w:val="24"/>
          <w:szCs w:val="24"/>
        </w:rPr>
      </w:pPr>
    </w:p>
    <w:p w14:paraId="4A5ABDB7" w14:textId="01AA42E8" w:rsidR="001E097E" w:rsidRPr="001E097E" w:rsidRDefault="001E097E" w:rsidP="001E097E">
      <w:pPr>
        <w:pStyle w:val="a3"/>
        <w:ind w:left="72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δ</w:t>
      </w:r>
      <w:r w:rsidR="00F14ABC" w:rsidRPr="00F14ABC">
        <w:rPr>
          <w:rFonts w:ascii="Arial" w:hAnsi="Arial" w:cs="Arial"/>
          <w:bCs/>
          <w:sz w:val="24"/>
          <w:szCs w:val="24"/>
        </w:rPr>
        <w:t xml:space="preserve">) Τέλος το κάθε σωματείο θα έχει δικαίωμα συμμετοχής </w:t>
      </w:r>
      <w:r w:rsidR="00F14ABC" w:rsidRPr="00F14ABC">
        <w:rPr>
          <w:rFonts w:ascii="Arial" w:hAnsi="Arial" w:cs="Arial"/>
          <w:bCs/>
          <w:i/>
          <w:iCs/>
          <w:sz w:val="24"/>
          <w:szCs w:val="24"/>
          <w:u w:val="single"/>
        </w:rPr>
        <w:t>επιπλέον των παραπάνω</w:t>
      </w:r>
      <w:r w:rsidR="00F14ABC" w:rsidRPr="00F14ABC">
        <w:rPr>
          <w:rFonts w:ascii="Arial" w:hAnsi="Arial" w:cs="Arial"/>
          <w:bCs/>
          <w:sz w:val="24"/>
          <w:szCs w:val="24"/>
        </w:rPr>
        <w:t xml:space="preserve"> και με </w:t>
      </w:r>
      <w:r w:rsidR="00F14ABC" w:rsidRPr="00F14ABC">
        <w:rPr>
          <w:rFonts w:ascii="Arial" w:hAnsi="Arial" w:cs="Arial"/>
          <w:bCs/>
          <w:i/>
          <w:iCs/>
          <w:sz w:val="24"/>
          <w:szCs w:val="24"/>
          <w:u w:val="single"/>
        </w:rPr>
        <w:t>τέσσερις (4) ακόμα αθλητές - αθλήτριες συνολικά</w:t>
      </w:r>
      <w:r w:rsidR="00F14ABC" w:rsidRPr="00F14ABC">
        <w:rPr>
          <w:rFonts w:ascii="Arial" w:hAnsi="Arial" w:cs="Arial"/>
          <w:bCs/>
          <w:sz w:val="24"/>
          <w:szCs w:val="24"/>
        </w:rPr>
        <w:t>, σε όλες τις κατηγορίες του πανελληνίου πρωταθλήματος δρόμου σε ανώμαλο έδαφος 202</w:t>
      </w:r>
      <w:r w:rsidR="008B03A4">
        <w:rPr>
          <w:rFonts w:ascii="Arial" w:hAnsi="Arial" w:cs="Arial"/>
          <w:bCs/>
          <w:sz w:val="24"/>
          <w:szCs w:val="24"/>
        </w:rPr>
        <w:t>4</w:t>
      </w:r>
      <w:r w:rsidR="00E45DA7">
        <w:rPr>
          <w:rFonts w:ascii="Arial" w:hAnsi="Arial" w:cs="Arial"/>
          <w:bCs/>
          <w:sz w:val="24"/>
          <w:szCs w:val="24"/>
        </w:rPr>
        <w:t>.</w:t>
      </w:r>
    </w:p>
    <w:p w14:paraId="24596424" w14:textId="77777777" w:rsidR="0060637F" w:rsidRDefault="0060637F" w:rsidP="00B40390">
      <w:pPr>
        <w:pStyle w:val="a3"/>
        <w:rPr>
          <w:rFonts w:ascii="Arial" w:hAnsi="Arial" w:cs="Arial"/>
          <w:b/>
          <w:sz w:val="24"/>
          <w:szCs w:val="24"/>
          <w:highlight w:val="yellow"/>
        </w:rPr>
      </w:pPr>
    </w:p>
    <w:p w14:paraId="0220E692" w14:textId="7E3A79A3" w:rsidR="00B40390" w:rsidRPr="00D26A09" w:rsidRDefault="00F270E1" w:rsidP="00B40390">
      <w:pPr>
        <w:pStyle w:val="a3"/>
        <w:rPr>
          <w:rFonts w:ascii="Arial" w:hAnsi="Arial" w:cs="Arial"/>
          <w:b/>
          <w:sz w:val="24"/>
          <w:szCs w:val="24"/>
        </w:rPr>
      </w:pPr>
      <w:r w:rsidRPr="008B184B">
        <w:rPr>
          <w:rFonts w:ascii="Arial" w:hAnsi="Arial" w:cs="Arial"/>
          <w:b/>
          <w:sz w:val="24"/>
          <w:szCs w:val="24"/>
        </w:rPr>
        <w:t>11</w:t>
      </w:r>
      <w:r w:rsidR="00F87FEA" w:rsidRPr="008B184B">
        <w:rPr>
          <w:rFonts w:ascii="Arial" w:hAnsi="Arial" w:cs="Arial"/>
          <w:b/>
          <w:sz w:val="24"/>
          <w:szCs w:val="24"/>
        </w:rPr>
        <w:t xml:space="preserve">. </w:t>
      </w:r>
      <w:r w:rsidR="00EC0C85" w:rsidRPr="008B184B">
        <w:rPr>
          <w:rFonts w:ascii="Arial" w:hAnsi="Arial" w:cs="Arial"/>
          <w:b/>
          <w:sz w:val="24"/>
          <w:szCs w:val="24"/>
        </w:rPr>
        <w:t>ΙΑΤΡΙΚΗ ΦΡΟΝΤΙΔΑ</w:t>
      </w:r>
      <w:r w:rsidR="00B40390" w:rsidRPr="00D26A09">
        <w:rPr>
          <w:rFonts w:ascii="Arial" w:hAnsi="Arial" w:cs="Arial"/>
          <w:b/>
          <w:sz w:val="24"/>
          <w:szCs w:val="24"/>
        </w:rPr>
        <w:t xml:space="preserve"> </w:t>
      </w:r>
    </w:p>
    <w:p w14:paraId="433A1D45" w14:textId="77777777" w:rsidR="00B40390" w:rsidRPr="00245FBA" w:rsidRDefault="0005751F" w:rsidP="00EC0C85">
      <w:pPr>
        <w:pStyle w:val="a7"/>
      </w:pPr>
      <w:r>
        <w:t>Η ΕΑΣ ΣΕΓΑΣ ΧΙΟΥ-ΣΑΜΟΥ, είναι υπεύθυνη να διασφαλίσει</w:t>
      </w:r>
      <w:r w:rsidR="00044A43">
        <w:t xml:space="preserve"> με κάθε τρόπο την παροχή ιατρικής φροντίδ</w:t>
      </w:r>
      <w:r w:rsidR="00024717">
        <w:t>ας, κατά τη διάρκεια των αγώνων</w:t>
      </w:r>
      <w:r w:rsidR="00044A43">
        <w:t xml:space="preserve"> για </w:t>
      </w:r>
      <w:r w:rsidR="008170BD">
        <w:t>όλους τους συμμετέχοντες</w:t>
      </w:r>
      <w:r w:rsidR="00044A43">
        <w:t xml:space="preserve">. </w:t>
      </w:r>
      <w:r>
        <w:t>Για το σκοπό αυτό</w:t>
      </w:r>
      <w:r w:rsidR="00F652E1">
        <w:t>,</w:t>
      </w:r>
      <w:r>
        <w:t xml:space="preserve"> θα εξασφαλιστεί εκτός του Γιατρού και η παρουσία Ασθεν</w:t>
      </w:r>
      <w:r w:rsidR="009C086B">
        <w:t xml:space="preserve">οφόρου το οποίο </w:t>
      </w:r>
      <w:r w:rsidR="005E40BA">
        <w:t xml:space="preserve">και </w:t>
      </w:r>
      <w:r w:rsidR="00F652E1">
        <w:t xml:space="preserve">θα παρίσταται καθ’ όλη </w:t>
      </w:r>
      <w:r w:rsidR="009C086B">
        <w:t>τη</w:t>
      </w:r>
      <w:r>
        <w:t xml:space="preserve"> διάρκ</w:t>
      </w:r>
      <w:r w:rsidR="009C086B">
        <w:t>εια των αγώνων.</w:t>
      </w:r>
    </w:p>
    <w:p w14:paraId="2781BCAF" w14:textId="77777777" w:rsidR="002D4357" w:rsidRDefault="002D4357" w:rsidP="00D8225A">
      <w:pPr>
        <w:jc w:val="center"/>
        <w:rPr>
          <w:rFonts w:ascii="Arial" w:hAnsi="Arial" w:cs="Arial"/>
          <w:bCs w:val="0"/>
          <w:spacing w:val="10"/>
        </w:rPr>
      </w:pPr>
    </w:p>
    <w:p w14:paraId="37303D2C" w14:textId="77777777" w:rsidR="00B40390" w:rsidRPr="00D26A09" w:rsidRDefault="00B40390" w:rsidP="005533E6">
      <w:pPr>
        <w:jc w:val="center"/>
        <w:rPr>
          <w:rFonts w:ascii="Arial" w:hAnsi="Arial" w:cs="Arial"/>
          <w:bCs w:val="0"/>
          <w:spacing w:val="10"/>
        </w:rPr>
      </w:pPr>
      <w:r w:rsidRPr="00D26A09">
        <w:rPr>
          <w:rFonts w:ascii="Arial" w:hAnsi="Arial" w:cs="Arial"/>
          <w:bCs w:val="0"/>
          <w:spacing w:val="10"/>
        </w:rPr>
        <w:t>Για την ΕΑΣ ΣΕΓΑΣ ΧΙΟΥ-ΣΑΜΟΥ</w:t>
      </w:r>
    </w:p>
    <w:p w14:paraId="50A79248" w14:textId="7D258DE4" w:rsidR="00B40390" w:rsidRPr="00D26A09" w:rsidRDefault="00E45DA7" w:rsidP="005533E6">
      <w:pPr>
        <w:jc w:val="center"/>
        <w:rPr>
          <w:rFonts w:ascii="Arial" w:hAnsi="Arial" w:cs="Arial"/>
          <w:bCs w:val="0"/>
          <w:spacing w:val="10"/>
        </w:rPr>
      </w:pPr>
      <w:r w:rsidRPr="00245FBA">
        <w:rPr>
          <w:rFonts w:ascii="Arial" w:hAnsi="Arial" w:cs="Arial"/>
          <w:bCs w:val="0"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71D8E192" wp14:editId="3483CB22">
            <wp:simplePos x="0" y="0"/>
            <wp:positionH relativeFrom="column">
              <wp:posOffset>2356485</wp:posOffset>
            </wp:positionH>
            <wp:positionV relativeFrom="paragraph">
              <wp:posOffset>11353</wp:posOffset>
            </wp:positionV>
            <wp:extent cx="1325332" cy="1355965"/>
            <wp:effectExtent l="0" t="0" r="0" b="0"/>
            <wp:wrapNone/>
            <wp:docPr id="1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332" cy="135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A3B111" w14:textId="64CF3B5F" w:rsidR="00B40390" w:rsidRPr="00D26A09" w:rsidRDefault="00B40390" w:rsidP="005533E6">
      <w:pPr>
        <w:jc w:val="center"/>
        <w:rPr>
          <w:rFonts w:ascii="Arial" w:hAnsi="Arial" w:cs="Arial"/>
          <w:bCs w:val="0"/>
          <w:spacing w:val="10"/>
        </w:rPr>
      </w:pPr>
      <w:r w:rsidRPr="00D26A09">
        <w:rPr>
          <w:rFonts w:ascii="Arial" w:hAnsi="Arial" w:cs="Arial"/>
          <w:bCs w:val="0"/>
          <w:spacing w:val="10"/>
        </w:rPr>
        <w:t>Ο ΠΡΟΕΔΡΟΣ                                                         Ο Γ. ΓΡΑΜΜΑΤΕΑΣ</w:t>
      </w:r>
    </w:p>
    <w:p w14:paraId="6DCCBC01" w14:textId="77777777" w:rsidR="00B40390" w:rsidRPr="00D26A09" w:rsidRDefault="001221F8" w:rsidP="005533E6">
      <w:pPr>
        <w:jc w:val="center"/>
        <w:rPr>
          <w:rFonts w:ascii="Arial" w:hAnsi="Arial" w:cs="Arial"/>
          <w:bCs w:val="0"/>
          <w:spacing w:val="1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57937AB" wp14:editId="16595C76">
            <wp:simplePos x="0" y="0"/>
            <wp:positionH relativeFrom="column">
              <wp:posOffset>4518660</wp:posOffset>
            </wp:positionH>
            <wp:positionV relativeFrom="paragraph">
              <wp:posOffset>7620</wp:posOffset>
            </wp:positionV>
            <wp:extent cx="1171575" cy="866778"/>
            <wp:effectExtent l="0" t="0" r="9525" b="9522"/>
            <wp:wrapNone/>
            <wp:docPr id="6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8667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7D3CDD53" wp14:editId="2303BDC7">
            <wp:simplePos x="0" y="0"/>
            <wp:positionH relativeFrom="column">
              <wp:posOffset>121920</wp:posOffset>
            </wp:positionH>
            <wp:positionV relativeFrom="paragraph">
              <wp:posOffset>45720</wp:posOffset>
            </wp:positionV>
            <wp:extent cx="1584956" cy="932816"/>
            <wp:effectExtent l="0" t="0" r="0" b="634"/>
            <wp:wrapNone/>
            <wp:docPr id="3" name="Εικόνα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4956" cy="9328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6255629B" w14:textId="77777777" w:rsidR="00B40390" w:rsidRPr="00D26A09" w:rsidRDefault="001221F8" w:rsidP="001221F8">
      <w:pPr>
        <w:tabs>
          <w:tab w:val="left" w:pos="7212"/>
        </w:tabs>
        <w:rPr>
          <w:rFonts w:ascii="Arial" w:hAnsi="Arial" w:cs="Arial"/>
          <w:bCs w:val="0"/>
          <w:spacing w:val="10"/>
        </w:rPr>
      </w:pPr>
      <w:r>
        <w:rPr>
          <w:rFonts w:ascii="Arial" w:hAnsi="Arial" w:cs="Arial"/>
          <w:bCs w:val="0"/>
          <w:spacing w:val="10"/>
        </w:rPr>
        <w:tab/>
      </w:r>
    </w:p>
    <w:p w14:paraId="00B4B20C" w14:textId="77777777" w:rsidR="00245FBA" w:rsidRPr="00245FBA" w:rsidRDefault="00245FBA" w:rsidP="005533E6">
      <w:pPr>
        <w:tabs>
          <w:tab w:val="left" w:pos="210"/>
        </w:tabs>
        <w:jc w:val="center"/>
        <w:rPr>
          <w:rFonts w:ascii="Arial" w:hAnsi="Arial" w:cs="Arial"/>
        </w:rPr>
      </w:pPr>
    </w:p>
    <w:p w14:paraId="2F1F32C1" w14:textId="77777777" w:rsidR="00245FBA" w:rsidRPr="00245FBA" w:rsidRDefault="00245FBA" w:rsidP="005533E6">
      <w:pPr>
        <w:tabs>
          <w:tab w:val="left" w:pos="210"/>
        </w:tabs>
        <w:jc w:val="center"/>
        <w:rPr>
          <w:rFonts w:ascii="Arial" w:hAnsi="Arial" w:cs="Arial"/>
        </w:rPr>
      </w:pPr>
    </w:p>
    <w:p w14:paraId="5AEAD906" w14:textId="77777777" w:rsidR="00880A58" w:rsidRPr="00880A58" w:rsidRDefault="00880A58" w:rsidP="005533E6">
      <w:pPr>
        <w:tabs>
          <w:tab w:val="left" w:pos="210"/>
        </w:tabs>
        <w:jc w:val="center"/>
        <w:rPr>
          <w:rFonts w:ascii="Arial" w:hAnsi="Arial" w:cs="Arial"/>
          <w:sz w:val="22"/>
          <w:szCs w:val="22"/>
        </w:rPr>
      </w:pPr>
    </w:p>
    <w:p w14:paraId="7E94A862" w14:textId="77777777" w:rsidR="00880A58" w:rsidRPr="00880A58" w:rsidRDefault="00880A58" w:rsidP="005533E6">
      <w:pPr>
        <w:tabs>
          <w:tab w:val="left" w:pos="210"/>
        </w:tabs>
        <w:jc w:val="center"/>
        <w:rPr>
          <w:rFonts w:ascii="Arial" w:hAnsi="Arial" w:cs="Arial"/>
          <w:sz w:val="22"/>
          <w:szCs w:val="22"/>
        </w:rPr>
      </w:pPr>
    </w:p>
    <w:p w14:paraId="280CC106" w14:textId="77777777" w:rsidR="00B40390" w:rsidRPr="005533E6" w:rsidRDefault="00F14ABC" w:rsidP="005533E6">
      <w:pPr>
        <w:tabs>
          <w:tab w:val="left" w:pos="210"/>
        </w:tabs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  <w:lang w:val="en-US"/>
        </w:rPr>
        <w:t>KABOY</w:t>
      </w:r>
      <w:r>
        <w:rPr>
          <w:rFonts w:ascii="Arial" w:hAnsi="Arial" w:cs="Arial"/>
          <w:szCs w:val="22"/>
        </w:rPr>
        <w:t>ΡΑΣ ΔΗΜΗΤΡΗΣ</w:t>
      </w:r>
      <w:r w:rsidR="00B40390" w:rsidRPr="005533E6">
        <w:rPr>
          <w:rFonts w:ascii="Arial" w:hAnsi="Arial" w:cs="Arial"/>
          <w:szCs w:val="22"/>
        </w:rPr>
        <w:t xml:space="preserve">                                         </w:t>
      </w:r>
      <w:r w:rsidR="006F478D" w:rsidRPr="005533E6">
        <w:rPr>
          <w:rFonts w:ascii="Arial" w:hAnsi="Arial" w:cs="Arial"/>
          <w:szCs w:val="22"/>
        </w:rPr>
        <w:t xml:space="preserve">  </w:t>
      </w:r>
      <w:r w:rsidR="005533E6">
        <w:rPr>
          <w:rFonts w:ascii="Arial" w:hAnsi="Arial" w:cs="Arial"/>
          <w:szCs w:val="22"/>
        </w:rPr>
        <w:t xml:space="preserve">               </w:t>
      </w:r>
      <w:r>
        <w:rPr>
          <w:rFonts w:ascii="Arial" w:hAnsi="Arial" w:cs="Arial"/>
          <w:szCs w:val="22"/>
        </w:rPr>
        <w:t>ΣΤΕΙΡΟΣ ΣΤΑΥΡΟΣ</w:t>
      </w:r>
    </w:p>
    <w:p w14:paraId="0C55BBC1" w14:textId="77777777" w:rsidR="00B40390" w:rsidRPr="005533E6" w:rsidRDefault="00B40390" w:rsidP="002D4357">
      <w:pPr>
        <w:jc w:val="center"/>
        <w:rPr>
          <w:rFonts w:ascii="Arial" w:hAnsi="Arial" w:cs="Arial"/>
          <w:sz w:val="28"/>
        </w:rPr>
      </w:pPr>
    </w:p>
    <w:p w14:paraId="501093E9" w14:textId="77777777" w:rsidR="00B40390" w:rsidRPr="00D26A09" w:rsidRDefault="00B40390" w:rsidP="002D43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14:paraId="27071F59" w14:textId="77777777" w:rsidR="00A46168" w:rsidRDefault="00A46168" w:rsidP="00A46168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14:paraId="574A5AAB" w14:textId="77777777" w:rsidR="00A46168" w:rsidRDefault="00A46168" w:rsidP="00A46168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14:paraId="6939DD5F" w14:textId="77777777" w:rsidR="000B359A" w:rsidRDefault="000B359A" w:rsidP="00A46168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14:paraId="5A853AF2" w14:textId="61EA011F" w:rsidR="00B40390" w:rsidRPr="00D26A09" w:rsidRDefault="00B40390" w:rsidP="00A46168">
      <w:pPr>
        <w:pStyle w:val="a3"/>
        <w:rPr>
          <w:rFonts w:ascii="Arial" w:hAnsi="Arial" w:cs="Arial"/>
          <w:b/>
          <w:sz w:val="24"/>
          <w:szCs w:val="24"/>
        </w:rPr>
      </w:pPr>
      <w:r w:rsidRPr="00D26A09">
        <w:rPr>
          <w:rFonts w:ascii="Arial" w:hAnsi="Arial" w:cs="Arial"/>
          <w:b/>
          <w:sz w:val="24"/>
          <w:szCs w:val="24"/>
          <w:u w:val="single"/>
        </w:rPr>
        <w:t>ΣΥΝΗΜΜΕΝΑ</w:t>
      </w:r>
      <w:r w:rsidRPr="00D26A09">
        <w:rPr>
          <w:rFonts w:ascii="Arial" w:hAnsi="Arial" w:cs="Arial"/>
          <w:b/>
          <w:sz w:val="24"/>
          <w:szCs w:val="24"/>
        </w:rPr>
        <w:t xml:space="preserve"> :</w:t>
      </w:r>
    </w:p>
    <w:p w14:paraId="4433342D" w14:textId="77777777" w:rsidR="00B40390" w:rsidRPr="00D26A09" w:rsidRDefault="00B40390" w:rsidP="001E097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 w:rsidRPr="00D26A09">
        <w:rPr>
          <w:rFonts w:ascii="Arial" w:hAnsi="Arial" w:cs="Arial"/>
          <w:sz w:val="24"/>
          <w:szCs w:val="24"/>
        </w:rPr>
        <w:t>Αγωνιστικό Πρόγραμμα</w:t>
      </w:r>
    </w:p>
    <w:p w14:paraId="071A3245" w14:textId="280C771C" w:rsidR="005008C7" w:rsidRDefault="005008C7" w:rsidP="001E097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3261A" w:rsidRPr="00D26A09">
        <w:rPr>
          <w:rFonts w:ascii="Arial" w:hAnsi="Arial" w:cs="Arial"/>
          <w:sz w:val="24"/>
          <w:szCs w:val="24"/>
        </w:rPr>
        <w:t xml:space="preserve">Έντυπα δηλώσεων </w:t>
      </w:r>
      <w:r w:rsidR="00B40390" w:rsidRPr="00D26A09">
        <w:rPr>
          <w:rFonts w:ascii="Arial" w:hAnsi="Arial" w:cs="Arial"/>
          <w:sz w:val="24"/>
          <w:szCs w:val="24"/>
        </w:rPr>
        <w:t xml:space="preserve"> συμμετοχής</w:t>
      </w:r>
      <w:r w:rsidR="008B184B">
        <w:rPr>
          <w:rFonts w:ascii="Arial" w:hAnsi="Arial" w:cs="Arial"/>
          <w:sz w:val="24"/>
          <w:szCs w:val="24"/>
        </w:rPr>
        <w:t xml:space="preserve"> μαθητών-τριών</w:t>
      </w:r>
      <w:r>
        <w:rPr>
          <w:rFonts w:ascii="Arial" w:hAnsi="Arial" w:cs="Arial"/>
          <w:sz w:val="24"/>
          <w:szCs w:val="24"/>
        </w:rPr>
        <w:t xml:space="preserve"> ( </w:t>
      </w:r>
      <w:r w:rsidRPr="005008C7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 xml:space="preserve">φύλλα </w:t>
      </w:r>
      <w:r w:rsidRPr="005008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xls</w:t>
      </w:r>
      <w:r w:rsidRPr="005008C7">
        <w:rPr>
          <w:rFonts w:ascii="Arial" w:hAnsi="Arial" w:cs="Arial"/>
          <w:sz w:val="24"/>
          <w:szCs w:val="24"/>
        </w:rPr>
        <w:t xml:space="preserve"> )</w:t>
      </w:r>
    </w:p>
    <w:p w14:paraId="7C7FEFF4" w14:textId="60274CC3" w:rsidR="00B40390" w:rsidRPr="00AA7A1A" w:rsidRDefault="005008C7" w:rsidP="00AA7A1A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Έντυπα δηλώσεων συμμετοχής αθλητών-τριών σωματείων ( 2 φύλλα </w:t>
      </w:r>
      <w:r w:rsidRPr="005008C7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  <w:lang w:val="en-US"/>
        </w:rPr>
        <w:t>xls</w:t>
      </w:r>
      <w:r w:rsidRPr="005008C7">
        <w:rPr>
          <w:rFonts w:ascii="Arial" w:hAnsi="Arial" w:cs="Arial"/>
          <w:sz w:val="24"/>
          <w:szCs w:val="24"/>
        </w:rPr>
        <w:t xml:space="preserve"> )</w:t>
      </w:r>
      <w:r w:rsidR="008B184B">
        <w:rPr>
          <w:rFonts w:ascii="Arial" w:hAnsi="Arial" w:cs="Arial"/>
          <w:sz w:val="24"/>
          <w:szCs w:val="24"/>
        </w:rPr>
        <w:t xml:space="preserve"> </w:t>
      </w:r>
      <w:r w:rsidR="00A258B0" w:rsidRPr="00AA7A1A">
        <w:rPr>
          <w:rFonts w:ascii="Arial" w:hAnsi="Arial" w:cs="Arial"/>
          <w:sz w:val="24"/>
          <w:szCs w:val="24"/>
        </w:rPr>
        <w:t>.</w:t>
      </w:r>
    </w:p>
    <w:p w14:paraId="1689A350" w14:textId="49694D1F" w:rsidR="001E097E" w:rsidRDefault="001E097E" w:rsidP="001E097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Αγωνιστική εμφάνιση Αθλητών-τριών</w:t>
      </w:r>
      <w:r w:rsidR="00A258B0">
        <w:rPr>
          <w:rFonts w:ascii="Arial" w:hAnsi="Arial" w:cs="Arial"/>
          <w:sz w:val="24"/>
          <w:szCs w:val="24"/>
        </w:rPr>
        <w:t xml:space="preserve"> σωματείων.</w:t>
      </w:r>
    </w:p>
    <w:p w14:paraId="67C06B36" w14:textId="3CA4D357" w:rsidR="00A258B0" w:rsidRPr="00D26A09" w:rsidRDefault="00A258B0" w:rsidP="001E097E">
      <w:pPr>
        <w:pStyle w:val="a3"/>
        <w:numPr>
          <w:ilvl w:val="0"/>
          <w:numId w:val="2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Υπεύθυνη Δήλωση Γονέα/Κηδεμόνα</w:t>
      </w:r>
      <w:r w:rsidR="005008C7">
        <w:rPr>
          <w:rFonts w:ascii="Arial" w:hAnsi="Arial" w:cs="Arial"/>
          <w:sz w:val="24"/>
          <w:szCs w:val="24"/>
        </w:rPr>
        <w:t xml:space="preserve"> μαθητών-τριών</w:t>
      </w:r>
      <w:r>
        <w:rPr>
          <w:rFonts w:ascii="Arial" w:hAnsi="Arial" w:cs="Arial"/>
          <w:sz w:val="24"/>
          <w:szCs w:val="24"/>
        </w:rPr>
        <w:t>.</w:t>
      </w:r>
    </w:p>
    <w:p w14:paraId="53256E55" w14:textId="77777777" w:rsidR="00044A43" w:rsidRDefault="00044A43" w:rsidP="00B40390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14:paraId="5E06951C" w14:textId="77777777" w:rsidR="00044A43" w:rsidRDefault="00044A43" w:rsidP="00B40390">
      <w:pPr>
        <w:pStyle w:val="a3"/>
        <w:rPr>
          <w:rFonts w:ascii="Arial" w:hAnsi="Arial" w:cs="Arial"/>
          <w:b/>
          <w:sz w:val="24"/>
          <w:szCs w:val="24"/>
          <w:u w:val="single"/>
        </w:rPr>
      </w:pPr>
    </w:p>
    <w:p w14:paraId="3D933208" w14:textId="77777777" w:rsidR="00B40390" w:rsidRPr="00D26A09" w:rsidRDefault="007002B2" w:rsidP="00B40390">
      <w:pPr>
        <w:pStyle w:val="a3"/>
        <w:rPr>
          <w:rFonts w:ascii="Arial" w:hAnsi="Arial" w:cs="Arial"/>
          <w:b/>
          <w:sz w:val="24"/>
          <w:szCs w:val="24"/>
        </w:rPr>
      </w:pPr>
      <w:r w:rsidRPr="00D26A09">
        <w:rPr>
          <w:rFonts w:ascii="Arial" w:hAnsi="Arial" w:cs="Arial"/>
          <w:b/>
          <w:sz w:val="24"/>
          <w:szCs w:val="24"/>
          <w:u w:val="single"/>
        </w:rPr>
        <w:t xml:space="preserve"> Κ</w:t>
      </w:r>
      <w:r w:rsidR="00B40390" w:rsidRPr="00D26A09">
        <w:rPr>
          <w:rFonts w:ascii="Arial" w:hAnsi="Arial" w:cs="Arial"/>
          <w:b/>
          <w:sz w:val="24"/>
          <w:szCs w:val="24"/>
          <w:u w:val="single"/>
        </w:rPr>
        <w:t>ΟΙΝΟΠΟΙΗΣΗ</w:t>
      </w:r>
      <w:r w:rsidR="00B40390" w:rsidRPr="00D26A09">
        <w:rPr>
          <w:rFonts w:ascii="Arial" w:hAnsi="Arial" w:cs="Arial"/>
          <w:b/>
          <w:sz w:val="24"/>
          <w:szCs w:val="24"/>
        </w:rPr>
        <w:t>:</w:t>
      </w:r>
    </w:p>
    <w:p w14:paraId="52F33519" w14:textId="77777777" w:rsidR="007447AE" w:rsidRPr="007447AE" w:rsidRDefault="007447AE" w:rsidP="007447AE">
      <w:pPr>
        <w:pStyle w:val="a8"/>
        <w:numPr>
          <w:ilvl w:val="0"/>
          <w:numId w:val="1"/>
        </w:numPr>
        <w:rPr>
          <w:rFonts w:ascii="Arial" w:hAnsi="Arial" w:cs="Arial"/>
          <w:bCs w:val="0"/>
          <w:color w:val="000000"/>
          <w:szCs w:val="24"/>
        </w:rPr>
      </w:pPr>
      <w:r w:rsidRPr="007447AE">
        <w:rPr>
          <w:rFonts w:ascii="Arial" w:hAnsi="Arial" w:cs="Arial"/>
          <w:bCs w:val="0"/>
          <w:color w:val="000000"/>
          <w:szCs w:val="24"/>
        </w:rPr>
        <w:t xml:space="preserve">ΣΕΓΑΣ – Επιτροπή Ανάπτυξης </w:t>
      </w:r>
    </w:p>
    <w:p w14:paraId="5748D1E7" w14:textId="77777777" w:rsidR="007447AE" w:rsidRDefault="00C304F5" w:rsidP="007447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A09">
        <w:rPr>
          <w:rFonts w:ascii="Arial" w:hAnsi="Arial" w:cs="Arial"/>
          <w:sz w:val="24"/>
          <w:szCs w:val="24"/>
        </w:rPr>
        <w:t xml:space="preserve">ΙΕΡΑ ΜΗΤΡΟΠΟΛΗ </w:t>
      </w:r>
      <w:r w:rsidR="0070433B">
        <w:rPr>
          <w:rFonts w:ascii="Arial" w:hAnsi="Arial" w:cs="Arial"/>
          <w:sz w:val="24"/>
          <w:szCs w:val="24"/>
        </w:rPr>
        <w:t>ΧΙΟΥ</w:t>
      </w:r>
    </w:p>
    <w:p w14:paraId="1FA9723F" w14:textId="77777777" w:rsidR="006F478D" w:rsidRPr="007447AE" w:rsidRDefault="006F478D" w:rsidP="007447AE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ΠΕΡΙΦΕΡΕΙΑΚΗ ΕΝΟΤΗΤΑ ΧΙΟΥ</w:t>
      </w:r>
    </w:p>
    <w:p w14:paraId="7CC5F9F2" w14:textId="5042E64D" w:rsidR="00AA1AED" w:rsidRPr="00AA1AED" w:rsidRDefault="00AA1AED" w:rsidP="00B403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ΔΗΜΟΣ ΧΙΟΥ</w:t>
      </w:r>
    </w:p>
    <w:p w14:paraId="4290A0DF" w14:textId="1DE53243" w:rsidR="007447AE" w:rsidRPr="00D26A09" w:rsidRDefault="007447AE" w:rsidP="00B403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N</w:t>
      </w:r>
      <w:r w:rsidRPr="007447AE">
        <w:rPr>
          <w:rFonts w:ascii="Arial" w:hAnsi="Arial" w:cs="Arial"/>
          <w:sz w:val="24"/>
          <w:szCs w:val="24"/>
        </w:rPr>
        <w:t>.</w:t>
      </w:r>
      <w:r w:rsidR="007B22FF">
        <w:rPr>
          <w:rFonts w:ascii="Arial" w:hAnsi="Arial" w:cs="Arial"/>
          <w:sz w:val="24"/>
          <w:szCs w:val="24"/>
        </w:rPr>
        <w:t>Π.Δ.Δ Δήμου Χίου</w:t>
      </w:r>
    </w:p>
    <w:p w14:paraId="41785784" w14:textId="77777777" w:rsidR="00B40390" w:rsidRPr="00D26A09" w:rsidRDefault="00B40390" w:rsidP="00B403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A09">
        <w:rPr>
          <w:rFonts w:ascii="Arial" w:hAnsi="Arial" w:cs="Arial"/>
          <w:sz w:val="24"/>
          <w:szCs w:val="24"/>
        </w:rPr>
        <w:t>Δ/ΝΣΗ Β΄/ΘΜΙΑΣ ΕΚΠ/ΣΗΣ Ν. ΧΙΟΥ</w:t>
      </w:r>
    </w:p>
    <w:p w14:paraId="40C227E3" w14:textId="77777777" w:rsidR="00B40390" w:rsidRDefault="00B40390" w:rsidP="00B403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A09">
        <w:rPr>
          <w:rFonts w:ascii="Arial" w:hAnsi="Arial" w:cs="Arial"/>
          <w:sz w:val="24"/>
          <w:szCs w:val="24"/>
        </w:rPr>
        <w:t>Δ/ΝΣΗ Α΄/ΘΜΙΑΣ ΕΚΠ/ΣΗΣ Ν. ΧΙΟΥ</w:t>
      </w:r>
    </w:p>
    <w:p w14:paraId="73810D7F" w14:textId="77777777" w:rsidR="00AB3DA2" w:rsidRPr="00D26A09" w:rsidRDefault="00AB3DA2" w:rsidP="00B403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ΓΡΑΦΕΙΟ ΦΥΣΙΚΗΣ ΑΓΩΓΗΣ</w:t>
      </w:r>
      <w:r w:rsidR="00F14ABC">
        <w:rPr>
          <w:rFonts w:ascii="Arial" w:hAnsi="Arial" w:cs="Arial"/>
          <w:sz w:val="24"/>
          <w:szCs w:val="24"/>
        </w:rPr>
        <w:t xml:space="preserve"> Ν. ΧΙΟΥ</w:t>
      </w:r>
    </w:p>
    <w:p w14:paraId="1298DB0D" w14:textId="0ADD56F8" w:rsidR="00AA1AED" w:rsidRDefault="00AA1AED" w:rsidP="002A5E9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ΑΣΤΥΝΟΜΙΚΗ Δ/ΝΣΗ &amp; ΤΜΗΜΑ ΤΡΟΧΑΙΑΣ ΧΙΟΥ.</w:t>
      </w:r>
    </w:p>
    <w:p w14:paraId="38EFBFC4" w14:textId="3189E812" w:rsidR="002A5E92" w:rsidRDefault="00DC3E46" w:rsidP="002A5E9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ΚΕΝΤΡΙΚΟ </w:t>
      </w:r>
      <w:r w:rsidR="002A5E92" w:rsidRPr="00D26A09">
        <w:rPr>
          <w:rFonts w:ascii="Arial" w:hAnsi="Arial" w:cs="Arial"/>
          <w:sz w:val="24"/>
          <w:szCs w:val="24"/>
        </w:rPr>
        <w:t>ΛΙΜΕΝΑΡΧΕΙΟ ΧΙΟΥ</w:t>
      </w:r>
    </w:p>
    <w:p w14:paraId="72F8A538" w14:textId="77777777" w:rsidR="00A869AA" w:rsidRPr="00D26A09" w:rsidRDefault="00A869AA" w:rsidP="002A5E92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96 ΑΔΤΕ</w:t>
      </w:r>
    </w:p>
    <w:p w14:paraId="47E739D3" w14:textId="77777777" w:rsidR="00B40390" w:rsidRPr="00D26A09" w:rsidRDefault="00637724" w:rsidP="00B403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A09">
        <w:rPr>
          <w:rFonts w:ascii="Arial" w:hAnsi="Arial" w:cs="Arial"/>
          <w:sz w:val="24"/>
          <w:szCs w:val="24"/>
        </w:rPr>
        <w:t>ΕΚΑΒ- ΣΚΥΛΙΤΣΕΙΟ</w:t>
      </w:r>
      <w:r w:rsidR="00B40390" w:rsidRPr="00D26A09">
        <w:rPr>
          <w:rFonts w:ascii="Arial" w:hAnsi="Arial" w:cs="Arial"/>
          <w:sz w:val="24"/>
          <w:szCs w:val="24"/>
        </w:rPr>
        <w:t xml:space="preserve"> ΝΟΣΟΚΟΜΕΙΟ ΧΙΟΥ</w:t>
      </w:r>
    </w:p>
    <w:p w14:paraId="0CA21D76" w14:textId="77777777" w:rsidR="00B40390" w:rsidRDefault="00B40390" w:rsidP="00B403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A09">
        <w:rPr>
          <w:rFonts w:ascii="Arial" w:hAnsi="Arial" w:cs="Arial"/>
          <w:sz w:val="24"/>
          <w:szCs w:val="24"/>
        </w:rPr>
        <w:t>ΣΥΝΔΕΣΜΟ</w:t>
      </w:r>
      <w:r w:rsidR="009831D5" w:rsidRPr="00D26A09">
        <w:rPr>
          <w:rFonts w:ascii="Arial" w:hAnsi="Arial" w:cs="Arial"/>
          <w:sz w:val="24"/>
          <w:szCs w:val="24"/>
        </w:rPr>
        <w:t>Σ</w:t>
      </w:r>
      <w:r w:rsidRPr="00D26A09">
        <w:rPr>
          <w:rFonts w:ascii="Arial" w:hAnsi="Arial" w:cs="Arial"/>
          <w:sz w:val="24"/>
          <w:szCs w:val="24"/>
        </w:rPr>
        <w:t xml:space="preserve"> ΚΡΙΤΩΝ ΣΤΙΒΟΥ</w:t>
      </w:r>
    </w:p>
    <w:p w14:paraId="4250E81F" w14:textId="77777777" w:rsidR="00B40390" w:rsidRPr="00D26A09" w:rsidRDefault="00B40390" w:rsidP="00B4039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6A09">
        <w:rPr>
          <w:rFonts w:ascii="Arial" w:hAnsi="Arial" w:cs="Arial"/>
          <w:sz w:val="24"/>
          <w:szCs w:val="24"/>
        </w:rPr>
        <w:t>Μ</w:t>
      </w:r>
      <w:r w:rsidR="00743434" w:rsidRPr="00D26A09">
        <w:rPr>
          <w:rFonts w:ascii="Arial" w:hAnsi="Arial" w:cs="Arial"/>
          <w:sz w:val="24"/>
          <w:szCs w:val="24"/>
        </w:rPr>
        <w:t>.</w:t>
      </w:r>
      <w:r w:rsidRPr="00D26A09">
        <w:rPr>
          <w:rFonts w:ascii="Arial" w:hAnsi="Arial" w:cs="Arial"/>
          <w:sz w:val="24"/>
          <w:szCs w:val="24"/>
        </w:rPr>
        <w:t>Μ</w:t>
      </w:r>
      <w:r w:rsidR="00743434" w:rsidRPr="00D26A09">
        <w:rPr>
          <w:rFonts w:ascii="Arial" w:hAnsi="Arial" w:cs="Arial"/>
          <w:sz w:val="24"/>
          <w:szCs w:val="24"/>
        </w:rPr>
        <w:t>.</w:t>
      </w:r>
      <w:r w:rsidRPr="00D26A09">
        <w:rPr>
          <w:rFonts w:ascii="Arial" w:hAnsi="Arial" w:cs="Arial"/>
          <w:sz w:val="24"/>
          <w:szCs w:val="24"/>
        </w:rPr>
        <w:t>Ε</w:t>
      </w:r>
    </w:p>
    <w:p w14:paraId="34E5C634" w14:textId="77777777" w:rsidR="00B40390" w:rsidRPr="00D26A09" w:rsidRDefault="00B40390" w:rsidP="00B40390">
      <w:pPr>
        <w:rPr>
          <w:rFonts w:ascii="Arial" w:hAnsi="Arial" w:cs="Arial"/>
        </w:rPr>
      </w:pPr>
    </w:p>
    <w:p w14:paraId="6DF183AB" w14:textId="63289B99" w:rsidR="00516340" w:rsidRDefault="00516340" w:rsidP="00B40390">
      <w:pPr>
        <w:rPr>
          <w:rFonts w:ascii="Arial" w:hAnsi="Arial" w:cs="Arial"/>
        </w:rPr>
      </w:pPr>
    </w:p>
    <w:p w14:paraId="27E61FA4" w14:textId="42588F00" w:rsidR="00B953D4" w:rsidRDefault="00B953D4" w:rsidP="00B40390">
      <w:pPr>
        <w:rPr>
          <w:rFonts w:ascii="Arial" w:hAnsi="Arial" w:cs="Arial"/>
        </w:rPr>
      </w:pPr>
    </w:p>
    <w:p w14:paraId="5A72C439" w14:textId="7FDE94A5" w:rsidR="00B953D4" w:rsidRDefault="00B953D4" w:rsidP="00B40390">
      <w:pPr>
        <w:rPr>
          <w:rFonts w:ascii="Arial" w:hAnsi="Arial" w:cs="Arial"/>
        </w:rPr>
      </w:pPr>
    </w:p>
    <w:p w14:paraId="18F98B42" w14:textId="38602CA2" w:rsidR="00B953D4" w:rsidRDefault="00B953D4" w:rsidP="00B40390">
      <w:pPr>
        <w:rPr>
          <w:rFonts w:ascii="Arial" w:hAnsi="Arial" w:cs="Arial"/>
        </w:rPr>
      </w:pPr>
    </w:p>
    <w:p w14:paraId="5C9D0B88" w14:textId="0FD04197" w:rsidR="00B953D4" w:rsidRDefault="00B953D4" w:rsidP="00B40390">
      <w:pPr>
        <w:rPr>
          <w:rFonts w:ascii="Arial" w:hAnsi="Arial" w:cs="Arial"/>
        </w:rPr>
      </w:pPr>
    </w:p>
    <w:p w14:paraId="437107E2" w14:textId="6248549F" w:rsidR="00B953D4" w:rsidRDefault="00B953D4" w:rsidP="00B40390">
      <w:pPr>
        <w:rPr>
          <w:rFonts w:ascii="Arial" w:hAnsi="Arial" w:cs="Arial"/>
        </w:rPr>
      </w:pPr>
    </w:p>
    <w:p w14:paraId="0BE34AB5" w14:textId="29B5A74B" w:rsidR="00B953D4" w:rsidRDefault="00B953D4" w:rsidP="00B40390">
      <w:pPr>
        <w:rPr>
          <w:rFonts w:ascii="Arial" w:hAnsi="Arial" w:cs="Arial"/>
        </w:rPr>
      </w:pPr>
    </w:p>
    <w:p w14:paraId="38DFC229" w14:textId="7B287788" w:rsidR="00B953D4" w:rsidRDefault="00B953D4" w:rsidP="00B40390">
      <w:pPr>
        <w:rPr>
          <w:rFonts w:ascii="Arial" w:hAnsi="Arial" w:cs="Arial"/>
        </w:rPr>
      </w:pPr>
    </w:p>
    <w:p w14:paraId="5A7E9809" w14:textId="459B8662" w:rsidR="00B953D4" w:rsidRDefault="00B953D4" w:rsidP="00B40390">
      <w:pPr>
        <w:rPr>
          <w:rFonts w:ascii="Arial" w:hAnsi="Arial" w:cs="Arial"/>
        </w:rPr>
      </w:pPr>
    </w:p>
    <w:p w14:paraId="7A7F33C4" w14:textId="7CF1E20E" w:rsidR="00B953D4" w:rsidRDefault="00B953D4" w:rsidP="00B40390">
      <w:pPr>
        <w:rPr>
          <w:rFonts w:ascii="Arial" w:hAnsi="Arial" w:cs="Arial"/>
        </w:rPr>
      </w:pPr>
    </w:p>
    <w:p w14:paraId="667A3D07" w14:textId="7A841ED0" w:rsidR="00B953D4" w:rsidRDefault="00B953D4" w:rsidP="00B40390">
      <w:pPr>
        <w:rPr>
          <w:rFonts w:ascii="Arial" w:hAnsi="Arial" w:cs="Arial"/>
        </w:rPr>
      </w:pPr>
    </w:p>
    <w:p w14:paraId="399F19A2" w14:textId="27A7304C" w:rsidR="00B953D4" w:rsidRDefault="00B953D4" w:rsidP="00B40390">
      <w:pPr>
        <w:rPr>
          <w:rFonts w:ascii="Arial" w:hAnsi="Arial" w:cs="Arial"/>
        </w:rPr>
      </w:pPr>
    </w:p>
    <w:p w14:paraId="53F4A248" w14:textId="6B0299B7" w:rsidR="00B953D4" w:rsidRDefault="00B953D4" w:rsidP="00B40390">
      <w:pPr>
        <w:rPr>
          <w:rFonts w:ascii="Arial" w:hAnsi="Arial" w:cs="Arial"/>
        </w:rPr>
      </w:pPr>
    </w:p>
    <w:p w14:paraId="5DD00175" w14:textId="0FD4C8A3" w:rsidR="00B953D4" w:rsidRDefault="00B953D4" w:rsidP="00B40390">
      <w:pPr>
        <w:rPr>
          <w:rFonts w:ascii="Arial" w:hAnsi="Arial" w:cs="Arial"/>
        </w:rPr>
      </w:pPr>
    </w:p>
    <w:p w14:paraId="7121D49A" w14:textId="39E60B69" w:rsidR="00B953D4" w:rsidRDefault="00B953D4" w:rsidP="00B40390">
      <w:pPr>
        <w:rPr>
          <w:rFonts w:ascii="Arial" w:hAnsi="Arial" w:cs="Arial"/>
        </w:rPr>
      </w:pPr>
    </w:p>
    <w:p w14:paraId="49509189" w14:textId="32EC1F2B" w:rsidR="00B953D4" w:rsidRDefault="00B953D4" w:rsidP="00B40390">
      <w:pPr>
        <w:rPr>
          <w:rFonts w:ascii="Arial" w:hAnsi="Arial" w:cs="Arial"/>
        </w:rPr>
      </w:pPr>
    </w:p>
    <w:p w14:paraId="27748BC4" w14:textId="3D229B32" w:rsidR="00B953D4" w:rsidRDefault="00B953D4" w:rsidP="00B40390">
      <w:pPr>
        <w:rPr>
          <w:rFonts w:ascii="Arial" w:hAnsi="Arial" w:cs="Arial"/>
        </w:rPr>
      </w:pPr>
    </w:p>
    <w:p w14:paraId="73A8A175" w14:textId="2746EC9B" w:rsidR="00B953D4" w:rsidRDefault="00B953D4" w:rsidP="00B40390">
      <w:pPr>
        <w:rPr>
          <w:rFonts w:ascii="Arial" w:hAnsi="Arial" w:cs="Arial"/>
        </w:rPr>
      </w:pPr>
    </w:p>
    <w:p w14:paraId="66EFCDBF" w14:textId="7D1CC7F8" w:rsidR="00B953D4" w:rsidRDefault="00B953D4" w:rsidP="00B40390">
      <w:pPr>
        <w:rPr>
          <w:rFonts w:ascii="Arial" w:hAnsi="Arial" w:cs="Arial"/>
        </w:rPr>
      </w:pPr>
    </w:p>
    <w:p w14:paraId="54307179" w14:textId="617E1CE0" w:rsidR="00D5057C" w:rsidRDefault="00D5057C" w:rsidP="00B40390">
      <w:pPr>
        <w:rPr>
          <w:rFonts w:ascii="Arial" w:hAnsi="Arial" w:cs="Arial"/>
        </w:rPr>
      </w:pPr>
    </w:p>
    <w:p w14:paraId="3E26A91F" w14:textId="6C32EBBE" w:rsidR="00D5057C" w:rsidRDefault="00D5057C" w:rsidP="00B40390">
      <w:pPr>
        <w:rPr>
          <w:rFonts w:ascii="Arial" w:hAnsi="Arial" w:cs="Arial"/>
        </w:rPr>
      </w:pPr>
    </w:p>
    <w:p w14:paraId="788ABDEC" w14:textId="7DA50822" w:rsidR="00D5057C" w:rsidRDefault="00D5057C" w:rsidP="00B40390">
      <w:pPr>
        <w:rPr>
          <w:rFonts w:ascii="Arial" w:hAnsi="Arial" w:cs="Arial"/>
        </w:rPr>
      </w:pPr>
    </w:p>
    <w:p w14:paraId="3F35F4DE" w14:textId="13FFAD83" w:rsidR="00D5057C" w:rsidRDefault="00D5057C" w:rsidP="00B40390">
      <w:pPr>
        <w:rPr>
          <w:rFonts w:ascii="Arial" w:hAnsi="Arial" w:cs="Arial"/>
        </w:rPr>
      </w:pPr>
    </w:p>
    <w:p w14:paraId="52B02B4B" w14:textId="77777777" w:rsidR="00D5057C" w:rsidRDefault="00D5057C" w:rsidP="00B40390">
      <w:pPr>
        <w:rPr>
          <w:rFonts w:ascii="Arial" w:hAnsi="Arial" w:cs="Arial"/>
        </w:rPr>
      </w:pPr>
    </w:p>
    <w:p w14:paraId="7657CC35" w14:textId="5EB8CE72" w:rsidR="00B953D4" w:rsidRDefault="00B953D4" w:rsidP="00B40390">
      <w:pPr>
        <w:rPr>
          <w:rFonts w:ascii="Arial" w:hAnsi="Arial" w:cs="Arial"/>
        </w:rPr>
      </w:pPr>
    </w:p>
    <w:p w14:paraId="72D4E40C" w14:textId="6C3D8B21" w:rsidR="00AA7A1A" w:rsidRDefault="00AA7A1A" w:rsidP="00B40390">
      <w:pPr>
        <w:rPr>
          <w:rFonts w:ascii="Arial" w:hAnsi="Arial" w:cs="Arial"/>
        </w:rPr>
      </w:pPr>
    </w:p>
    <w:p w14:paraId="100F6B0D" w14:textId="3A8A8127" w:rsidR="00AA7A1A" w:rsidRDefault="00AA7A1A" w:rsidP="00B40390">
      <w:pPr>
        <w:rPr>
          <w:rFonts w:ascii="Arial" w:hAnsi="Arial" w:cs="Arial"/>
        </w:rPr>
      </w:pPr>
    </w:p>
    <w:p w14:paraId="6E898E2E" w14:textId="2E2072D3" w:rsidR="00AA7A1A" w:rsidRDefault="00AA7A1A" w:rsidP="00B40390">
      <w:pPr>
        <w:rPr>
          <w:rFonts w:ascii="Arial" w:hAnsi="Arial" w:cs="Arial"/>
        </w:rPr>
      </w:pPr>
    </w:p>
    <w:p w14:paraId="2DE1C2B9" w14:textId="48F80447" w:rsidR="00AA7A1A" w:rsidRDefault="00AA7A1A" w:rsidP="00B40390">
      <w:pPr>
        <w:rPr>
          <w:rFonts w:ascii="Arial" w:hAnsi="Arial" w:cs="Arial"/>
        </w:rPr>
      </w:pPr>
    </w:p>
    <w:p w14:paraId="6DC90629" w14:textId="53FE4216" w:rsidR="00AA7A1A" w:rsidRDefault="00AA7A1A" w:rsidP="00B40390">
      <w:pPr>
        <w:rPr>
          <w:rFonts w:ascii="Arial" w:hAnsi="Arial" w:cs="Arial"/>
        </w:rPr>
      </w:pPr>
    </w:p>
    <w:p w14:paraId="5C3A351C" w14:textId="40145B53" w:rsidR="00AA7A1A" w:rsidRDefault="00AA7A1A" w:rsidP="00B40390">
      <w:pPr>
        <w:rPr>
          <w:rFonts w:ascii="Arial" w:hAnsi="Arial" w:cs="Arial"/>
        </w:rPr>
      </w:pPr>
    </w:p>
    <w:p w14:paraId="6800450F" w14:textId="77777777" w:rsidR="00AA7A1A" w:rsidRDefault="00AA7A1A" w:rsidP="00B40390">
      <w:pPr>
        <w:rPr>
          <w:rFonts w:ascii="Arial" w:hAnsi="Arial" w:cs="Arial"/>
        </w:rPr>
      </w:pPr>
    </w:p>
    <w:p w14:paraId="7A819BE9" w14:textId="77777777" w:rsidR="00B953D4" w:rsidRPr="00D26A09" w:rsidRDefault="00B953D4" w:rsidP="00B40390">
      <w:pPr>
        <w:rPr>
          <w:rFonts w:ascii="Arial" w:hAnsi="Arial" w:cs="Arial"/>
        </w:rPr>
      </w:pPr>
    </w:p>
    <w:p w14:paraId="65551B99" w14:textId="77777777" w:rsidR="00217782" w:rsidRDefault="00217782" w:rsidP="00F94A31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center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80"/>
      </w:tblGrid>
      <w:tr w:rsidR="00F2103B" w:rsidRPr="00D26A09" w14:paraId="6EDDE822" w14:textId="77777777" w:rsidTr="005103C8">
        <w:trPr>
          <w:trHeight w:val="1081"/>
        </w:trPr>
        <w:tc>
          <w:tcPr>
            <w:tcW w:w="9180" w:type="dxa"/>
            <w:vAlign w:val="center"/>
          </w:tcPr>
          <w:p w14:paraId="4B33E578" w14:textId="77777777" w:rsidR="005103C8" w:rsidRPr="00D5057C" w:rsidRDefault="00F2103B" w:rsidP="001221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5057C">
              <w:rPr>
                <w:rFonts w:ascii="Arial" w:hAnsi="Arial" w:cs="Arial"/>
                <w:b/>
                <w:szCs w:val="24"/>
              </w:rPr>
              <w:lastRenderedPageBreak/>
              <w:t xml:space="preserve">ΠΕΡΙΦΕΡΕΙΑΚΟΙ </w:t>
            </w:r>
          </w:p>
          <w:p w14:paraId="0D10ACC1" w14:textId="77BEB04E" w:rsidR="00F2103B" w:rsidRPr="00D5057C" w:rsidRDefault="00F2103B" w:rsidP="001221F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D5057C">
              <w:rPr>
                <w:rFonts w:ascii="Arial" w:hAnsi="Arial" w:cs="Arial"/>
                <w:b/>
                <w:szCs w:val="24"/>
              </w:rPr>
              <w:t>ΑΓΩΝΕΣ ΣΕ ΔΗΜΟΣΙ</w:t>
            </w:r>
            <w:r w:rsidR="00C82D92" w:rsidRPr="00D5057C">
              <w:rPr>
                <w:rFonts w:ascii="Arial" w:hAnsi="Arial" w:cs="Arial"/>
                <w:b/>
                <w:szCs w:val="24"/>
              </w:rPr>
              <w:t>Ο ΔΡΟΜΟ</w:t>
            </w:r>
            <w:r w:rsidR="001221F8" w:rsidRPr="00D5057C">
              <w:rPr>
                <w:rFonts w:ascii="Arial" w:hAnsi="Arial" w:cs="Arial"/>
                <w:b/>
                <w:szCs w:val="24"/>
              </w:rPr>
              <w:t xml:space="preserve"> </w:t>
            </w:r>
            <w:r w:rsidRPr="00D5057C">
              <w:rPr>
                <w:rFonts w:ascii="Arial" w:hAnsi="Arial" w:cs="Arial"/>
                <w:b/>
                <w:szCs w:val="24"/>
              </w:rPr>
              <w:t>202</w:t>
            </w:r>
            <w:r w:rsidR="001E097E" w:rsidRPr="00D5057C">
              <w:rPr>
                <w:rFonts w:ascii="Arial" w:hAnsi="Arial" w:cs="Arial"/>
                <w:b/>
                <w:szCs w:val="24"/>
              </w:rPr>
              <w:t>4</w:t>
            </w:r>
          </w:p>
          <w:p w14:paraId="1EA1224C" w14:textId="44E547FB" w:rsidR="001F1EC5" w:rsidRDefault="00F2103B" w:rsidP="00F2103B">
            <w:pPr>
              <w:jc w:val="center"/>
              <w:rPr>
                <w:rFonts w:ascii="Arial" w:hAnsi="Arial" w:cs="Arial"/>
                <w:b/>
              </w:rPr>
            </w:pPr>
            <w:r w:rsidRPr="003D6F67">
              <w:rPr>
                <w:rFonts w:ascii="Arial" w:hAnsi="Arial" w:cs="Arial"/>
                <w:b/>
              </w:rPr>
              <w:t xml:space="preserve">ΚΥΡΙΑΚΗ </w:t>
            </w:r>
            <w:r w:rsidR="00AA7A1A">
              <w:rPr>
                <w:rFonts w:ascii="Arial" w:hAnsi="Arial" w:cs="Arial"/>
                <w:b/>
              </w:rPr>
              <w:t>11</w:t>
            </w:r>
            <w:r w:rsidRPr="003D6F67">
              <w:rPr>
                <w:rFonts w:ascii="Arial" w:hAnsi="Arial" w:cs="Arial"/>
                <w:b/>
              </w:rPr>
              <w:t>/0</w:t>
            </w:r>
            <w:r w:rsidR="00AA7A1A">
              <w:rPr>
                <w:rFonts w:ascii="Arial" w:hAnsi="Arial" w:cs="Arial"/>
                <w:b/>
              </w:rPr>
              <w:t>2</w:t>
            </w:r>
            <w:r w:rsidRPr="003D6F67">
              <w:rPr>
                <w:rFonts w:ascii="Arial" w:hAnsi="Arial" w:cs="Arial"/>
                <w:b/>
              </w:rPr>
              <w:t>/202</w:t>
            </w:r>
            <w:r w:rsidR="001E097E">
              <w:rPr>
                <w:rFonts w:ascii="Arial" w:hAnsi="Arial" w:cs="Arial"/>
                <w:b/>
              </w:rPr>
              <w:t>4</w:t>
            </w:r>
            <w:r w:rsidRPr="003D6F67">
              <w:rPr>
                <w:rFonts w:ascii="Arial" w:hAnsi="Arial" w:cs="Arial"/>
                <w:b/>
              </w:rPr>
              <w:t xml:space="preserve"> </w:t>
            </w:r>
          </w:p>
          <w:p w14:paraId="0B73A718" w14:textId="108B13D0" w:rsidR="00F2103B" w:rsidRPr="00E56899" w:rsidRDefault="00F2103B" w:rsidP="00F2103B">
            <w:pPr>
              <w:jc w:val="center"/>
              <w:rPr>
                <w:rFonts w:ascii="Arial" w:hAnsi="Arial" w:cs="Arial"/>
                <w:b/>
                <w:highlight w:val="yellow"/>
              </w:rPr>
            </w:pPr>
            <w:r w:rsidRPr="003D6F67">
              <w:rPr>
                <w:rFonts w:ascii="Arial" w:hAnsi="Arial" w:cs="Arial"/>
                <w:b/>
              </w:rPr>
              <w:t xml:space="preserve">Εκκίνηση &amp; Τερματισμός : </w:t>
            </w:r>
            <w:r w:rsidR="001E097E">
              <w:rPr>
                <w:rFonts w:ascii="Arial" w:hAnsi="Arial" w:cs="Arial"/>
                <w:b/>
              </w:rPr>
              <w:t>Δημοτικό Στάδιο Χίου</w:t>
            </w:r>
          </w:p>
        </w:tc>
      </w:tr>
    </w:tbl>
    <w:p w14:paraId="521F44D4" w14:textId="77777777" w:rsidR="00E326F0" w:rsidRPr="00D26A09" w:rsidRDefault="00E326F0" w:rsidP="00B40390">
      <w:pPr>
        <w:jc w:val="center"/>
        <w:rPr>
          <w:rFonts w:ascii="Arial" w:hAnsi="Arial" w:cs="Arial"/>
        </w:rPr>
      </w:pPr>
    </w:p>
    <w:p w14:paraId="14A06930" w14:textId="77777777" w:rsidR="00B40390" w:rsidRPr="00D26A09" w:rsidRDefault="00B40390" w:rsidP="00887F82">
      <w:pPr>
        <w:rPr>
          <w:rFonts w:ascii="Arial" w:hAnsi="Arial" w:cs="Arial"/>
        </w:rPr>
      </w:pPr>
    </w:p>
    <w:tbl>
      <w:tblPr>
        <w:tblStyle w:val="a4"/>
        <w:tblW w:w="9151" w:type="dxa"/>
        <w:jc w:val="center"/>
        <w:tblLook w:val="01E0" w:firstRow="1" w:lastRow="1" w:firstColumn="1" w:lastColumn="1" w:noHBand="0" w:noVBand="0"/>
      </w:tblPr>
      <w:tblGrid>
        <w:gridCol w:w="817"/>
        <w:gridCol w:w="3402"/>
        <w:gridCol w:w="4932"/>
      </w:tblGrid>
      <w:tr w:rsidR="00B40390" w:rsidRPr="00D26A09" w14:paraId="5B3D8D3D" w14:textId="77777777" w:rsidTr="00B953D4">
        <w:trPr>
          <w:trHeight w:val="407"/>
          <w:jc w:val="center"/>
        </w:trPr>
        <w:tc>
          <w:tcPr>
            <w:tcW w:w="9151" w:type="dxa"/>
            <w:gridSpan w:val="3"/>
            <w:vAlign w:val="center"/>
          </w:tcPr>
          <w:p w14:paraId="68F006B0" w14:textId="77777777" w:rsidR="00B40390" w:rsidRPr="00D26A09" w:rsidRDefault="00B40390" w:rsidP="009126BA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  <w:r w:rsidRPr="00D26A09">
              <w:rPr>
                <w:rFonts w:ascii="Arial" w:hAnsi="Arial" w:cs="Arial"/>
                <w:b/>
                <w:i/>
                <w:sz w:val="28"/>
                <w:szCs w:val="28"/>
              </w:rPr>
              <w:t>ΠΡΟΓΡΑΜΜΑ ΑΓΩΝΩΝ</w:t>
            </w:r>
          </w:p>
        </w:tc>
      </w:tr>
      <w:tr w:rsidR="00B40390" w:rsidRPr="003043D4" w14:paraId="48BBBDA9" w14:textId="77777777" w:rsidTr="00B953D4">
        <w:trPr>
          <w:trHeight w:hRule="exact" w:val="455"/>
          <w:jc w:val="center"/>
        </w:trPr>
        <w:tc>
          <w:tcPr>
            <w:tcW w:w="817" w:type="dxa"/>
            <w:vAlign w:val="center"/>
          </w:tcPr>
          <w:p w14:paraId="63604E4D" w14:textId="77777777" w:rsidR="00B40390" w:rsidRPr="00187641" w:rsidRDefault="00B40390" w:rsidP="009126BA">
            <w:pPr>
              <w:jc w:val="center"/>
              <w:rPr>
                <w:rFonts w:ascii="Arial" w:hAnsi="Arial" w:cs="Arial"/>
                <w:b/>
              </w:rPr>
            </w:pPr>
            <w:r w:rsidRPr="00187641">
              <w:rPr>
                <w:rFonts w:ascii="Arial" w:hAnsi="Arial" w:cs="Arial"/>
                <w:b/>
              </w:rPr>
              <w:t>ΩΡΑ</w:t>
            </w:r>
          </w:p>
        </w:tc>
        <w:tc>
          <w:tcPr>
            <w:tcW w:w="3402" w:type="dxa"/>
            <w:vAlign w:val="center"/>
          </w:tcPr>
          <w:p w14:paraId="00A8C475" w14:textId="77777777" w:rsidR="00B40390" w:rsidRPr="00187641" w:rsidRDefault="00B40390" w:rsidP="009126BA">
            <w:pPr>
              <w:jc w:val="center"/>
              <w:rPr>
                <w:rFonts w:ascii="Arial" w:hAnsi="Arial" w:cs="Arial"/>
                <w:b/>
              </w:rPr>
            </w:pPr>
            <w:r w:rsidRPr="00187641">
              <w:rPr>
                <w:rFonts w:ascii="Arial" w:hAnsi="Arial" w:cs="Arial"/>
                <w:b/>
              </w:rPr>
              <w:t>ΑΓΩΝΙΣΜΑ</w:t>
            </w:r>
          </w:p>
        </w:tc>
        <w:tc>
          <w:tcPr>
            <w:tcW w:w="4932" w:type="dxa"/>
            <w:vAlign w:val="center"/>
          </w:tcPr>
          <w:p w14:paraId="65855FDE" w14:textId="77777777" w:rsidR="00B40390" w:rsidRPr="00187641" w:rsidRDefault="00B40390" w:rsidP="009126BA">
            <w:pPr>
              <w:jc w:val="center"/>
              <w:rPr>
                <w:rFonts w:ascii="Arial" w:hAnsi="Arial" w:cs="Arial"/>
                <w:b/>
              </w:rPr>
            </w:pPr>
            <w:r w:rsidRPr="00187641">
              <w:rPr>
                <w:rFonts w:ascii="Arial" w:hAnsi="Arial" w:cs="Arial"/>
                <w:b/>
              </w:rPr>
              <w:t>ΚΑΤΗΓΟΡΙΑ</w:t>
            </w:r>
          </w:p>
        </w:tc>
      </w:tr>
      <w:tr w:rsidR="00DF255E" w:rsidRPr="00D26A09" w14:paraId="5A74B283" w14:textId="77777777" w:rsidTr="00B953D4">
        <w:trPr>
          <w:trHeight w:hRule="exact" w:val="534"/>
          <w:jc w:val="center"/>
        </w:trPr>
        <w:tc>
          <w:tcPr>
            <w:tcW w:w="817" w:type="dxa"/>
            <w:vAlign w:val="center"/>
          </w:tcPr>
          <w:p w14:paraId="6567E4EB" w14:textId="77777777" w:rsidR="00DF255E" w:rsidRPr="00A33535" w:rsidRDefault="00E326F0" w:rsidP="009126BA">
            <w:pPr>
              <w:jc w:val="center"/>
              <w:rPr>
                <w:rFonts w:ascii="Arial" w:hAnsi="Arial" w:cs="Arial"/>
                <w:b/>
                <w:i/>
                <w:lang w:val="en-US"/>
              </w:rPr>
            </w:pPr>
            <w:bookmarkStart w:id="0" w:name="_Hlk124148706"/>
            <w:r w:rsidRPr="00A33535">
              <w:rPr>
                <w:rFonts w:ascii="Arial" w:hAnsi="Arial" w:cs="Arial"/>
                <w:b/>
                <w:i/>
              </w:rPr>
              <w:t>10.</w:t>
            </w:r>
            <w:r w:rsidR="000A1C32" w:rsidRPr="00A33535">
              <w:rPr>
                <w:rFonts w:ascii="Arial" w:hAnsi="Arial" w:cs="Arial"/>
                <w:b/>
                <w:i/>
                <w:lang w:val="en-US"/>
              </w:rPr>
              <w:t>00</w:t>
            </w:r>
          </w:p>
        </w:tc>
        <w:tc>
          <w:tcPr>
            <w:tcW w:w="3402" w:type="dxa"/>
            <w:vAlign w:val="center"/>
          </w:tcPr>
          <w:p w14:paraId="5DC5F41F" w14:textId="0625EB64" w:rsidR="006E5928" w:rsidRPr="00AA7A1A" w:rsidRDefault="003D6F67" w:rsidP="006E5928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>1.</w:t>
            </w:r>
            <w:r w:rsidR="00AA7A1A" w:rsidRPr="00AA7A1A">
              <w:rPr>
                <w:rFonts w:ascii="Arial" w:hAnsi="Arial" w:cs="Arial"/>
              </w:rPr>
              <w:t>2</w:t>
            </w:r>
            <w:r w:rsidRPr="00AA7A1A">
              <w:rPr>
                <w:rFonts w:ascii="Arial" w:hAnsi="Arial" w:cs="Arial"/>
              </w:rPr>
              <w:t xml:space="preserve">00Μ                                     </w:t>
            </w:r>
          </w:p>
        </w:tc>
        <w:tc>
          <w:tcPr>
            <w:tcW w:w="4932" w:type="dxa"/>
            <w:vAlign w:val="center"/>
          </w:tcPr>
          <w:p w14:paraId="0E33208E" w14:textId="71856B7A" w:rsidR="002D4E67" w:rsidRPr="00A33535" w:rsidRDefault="003D6F67" w:rsidP="00C53113">
            <w:pPr>
              <w:jc w:val="center"/>
              <w:rPr>
                <w:rFonts w:ascii="Arial" w:hAnsi="Arial" w:cs="Arial"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>Κ12 Κ</w:t>
            </w:r>
            <w:r w:rsidR="0038502D" w:rsidRPr="00A33535">
              <w:rPr>
                <w:rFonts w:ascii="Arial" w:hAnsi="Arial" w:cs="Arial"/>
                <w:sz w:val="20"/>
              </w:rPr>
              <w:t xml:space="preserve">οριτσιών &amp;  μαθητριών Δημοτικών Σχολείων </w:t>
            </w:r>
            <w:r w:rsidR="00B953D4">
              <w:rPr>
                <w:rFonts w:ascii="Arial" w:hAnsi="Arial" w:cs="Arial"/>
                <w:sz w:val="20"/>
              </w:rPr>
              <w:t xml:space="preserve">           </w:t>
            </w:r>
            <w:r w:rsidRPr="00A33535">
              <w:rPr>
                <w:rFonts w:ascii="Arial" w:hAnsi="Arial" w:cs="Arial"/>
                <w:sz w:val="20"/>
              </w:rPr>
              <w:t>( 201</w:t>
            </w:r>
            <w:r w:rsidR="005103C8" w:rsidRPr="00A33535">
              <w:rPr>
                <w:rFonts w:ascii="Arial" w:hAnsi="Arial" w:cs="Arial"/>
                <w:sz w:val="20"/>
              </w:rPr>
              <w:t xml:space="preserve">3 </w:t>
            </w:r>
            <w:r w:rsidRPr="00A33535">
              <w:rPr>
                <w:rFonts w:ascii="Arial" w:hAnsi="Arial" w:cs="Arial"/>
                <w:sz w:val="20"/>
              </w:rPr>
              <w:t>-</w:t>
            </w:r>
            <w:r w:rsidR="005103C8" w:rsidRPr="00A33535">
              <w:rPr>
                <w:rFonts w:ascii="Arial" w:hAnsi="Arial" w:cs="Arial"/>
                <w:sz w:val="20"/>
              </w:rPr>
              <w:t xml:space="preserve"> </w:t>
            </w:r>
            <w:r w:rsidRPr="00A33535">
              <w:rPr>
                <w:rFonts w:ascii="Arial" w:hAnsi="Arial" w:cs="Arial"/>
                <w:sz w:val="20"/>
              </w:rPr>
              <w:t>201</w:t>
            </w:r>
            <w:r w:rsidR="005103C8" w:rsidRPr="00A33535">
              <w:rPr>
                <w:rFonts w:ascii="Arial" w:hAnsi="Arial" w:cs="Arial"/>
                <w:sz w:val="20"/>
              </w:rPr>
              <w:t>4 )</w:t>
            </w:r>
          </w:p>
        </w:tc>
      </w:tr>
      <w:bookmarkEnd w:id="0"/>
      <w:tr w:rsidR="0038502D" w:rsidRPr="00D26A09" w14:paraId="6891A941" w14:textId="77777777" w:rsidTr="00B953D4">
        <w:trPr>
          <w:trHeight w:hRule="exact" w:val="570"/>
          <w:jc w:val="center"/>
        </w:trPr>
        <w:tc>
          <w:tcPr>
            <w:tcW w:w="817" w:type="dxa"/>
            <w:vAlign w:val="center"/>
          </w:tcPr>
          <w:p w14:paraId="49F13E01" w14:textId="77777777" w:rsidR="0038502D" w:rsidRPr="00A33535" w:rsidRDefault="0038502D" w:rsidP="0038502D">
            <w:pPr>
              <w:jc w:val="center"/>
              <w:rPr>
                <w:rFonts w:ascii="Arial" w:hAnsi="Arial" w:cs="Arial"/>
                <w:b/>
                <w:i/>
              </w:rPr>
            </w:pPr>
            <w:r w:rsidRPr="00A33535">
              <w:rPr>
                <w:rFonts w:ascii="Arial" w:hAnsi="Arial" w:cs="Arial"/>
                <w:b/>
                <w:i/>
              </w:rPr>
              <w:t>10.15</w:t>
            </w:r>
          </w:p>
        </w:tc>
        <w:tc>
          <w:tcPr>
            <w:tcW w:w="3402" w:type="dxa"/>
            <w:vAlign w:val="center"/>
          </w:tcPr>
          <w:p w14:paraId="46E49437" w14:textId="5FE27FE8" w:rsidR="0038502D" w:rsidRPr="00AA7A1A" w:rsidRDefault="0038502D" w:rsidP="0038502D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>1.</w:t>
            </w:r>
            <w:r w:rsidR="00AA7A1A" w:rsidRPr="00AA7A1A">
              <w:rPr>
                <w:rFonts w:ascii="Arial" w:hAnsi="Arial" w:cs="Arial"/>
              </w:rPr>
              <w:t>2</w:t>
            </w:r>
            <w:r w:rsidRPr="00AA7A1A">
              <w:rPr>
                <w:rFonts w:ascii="Arial" w:hAnsi="Arial" w:cs="Arial"/>
              </w:rPr>
              <w:t xml:space="preserve">00Μ                                     </w:t>
            </w:r>
          </w:p>
        </w:tc>
        <w:tc>
          <w:tcPr>
            <w:tcW w:w="4932" w:type="dxa"/>
            <w:vAlign w:val="center"/>
          </w:tcPr>
          <w:p w14:paraId="4A16D261" w14:textId="4D05DB93" w:rsidR="0038502D" w:rsidRPr="00A33535" w:rsidRDefault="0038502D" w:rsidP="0038502D">
            <w:pPr>
              <w:jc w:val="center"/>
              <w:rPr>
                <w:rFonts w:ascii="Arial" w:hAnsi="Arial" w:cs="Arial"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>Κ12 Αγοριών &amp;  μαθητών Δημοτικών Σχολείων                         ( 201</w:t>
            </w:r>
            <w:r w:rsidR="005103C8" w:rsidRPr="00A33535">
              <w:rPr>
                <w:rFonts w:ascii="Arial" w:hAnsi="Arial" w:cs="Arial"/>
                <w:sz w:val="20"/>
              </w:rPr>
              <w:t>3</w:t>
            </w:r>
            <w:r w:rsidRPr="00A33535">
              <w:rPr>
                <w:rFonts w:ascii="Arial" w:hAnsi="Arial" w:cs="Arial"/>
                <w:sz w:val="20"/>
              </w:rPr>
              <w:t>-201</w:t>
            </w:r>
            <w:r w:rsidR="005103C8" w:rsidRPr="00A33535">
              <w:rPr>
                <w:rFonts w:ascii="Arial" w:hAnsi="Arial" w:cs="Arial"/>
                <w:sz w:val="20"/>
              </w:rPr>
              <w:t>4</w:t>
            </w:r>
            <w:r w:rsidRPr="00A33535">
              <w:rPr>
                <w:rFonts w:ascii="Arial" w:hAnsi="Arial" w:cs="Arial"/>
                <w:sz w:val="20"/>
              </w:rPr>
              <w:t xml:space="preserve"> ) </w:t>
            </w:r>
          </w:p>
        </w:tc>
      </w:tr>
      <w:tr w:rsidR="0038502D" w:rsidRPr="00D26A09" w14:paraId="728C8C4A" w14:textId="77777777" w:rsidTr="00B953D4">
        <w:trPr>
          <w:trHeight w:hRule="exact" w:val="564"/>
          <w:jc w:val="center"/>
        </w:trPr>
        <w:tc>
          <w:tcPr>
            <w:tcW w:w="817" w:type="dxa"/>
            <w:vAlign w:val="center"/>
          </w:tcPr>
          <w:p w14:paraId="37171089" w14:textId="77777777" w:rsidR="0038502D" w:rsidRPr="00A33535" w:rsidRDefault="0038502D" w:rsidP="0038502D">
            <w:pPr>
              <w:jc w:val="center"/>
              <w:rPr>
                <w:rFonts w:ascii="Arial" w:hAnsi="Arial" w:cs="Arial"/>
                <w:b/>
                <w:i/>
              </w:rPr>
            </w:pPr>
            <w:r w:rsidRPr="00A33535">
              <w:rPr>
                <w:rFonts w:ascii="Arial" w:hAnsi="Arial" w:cs="Arial"/>
                <w:b/>
                <w:i/>
              </w:rPr>
              <w:t>10.30</w:t>
            </w:r>
          </w:p>
        </w:tc>
        <w:tc>
          <w:tcPr>
            <w:tcW w:w="3402" w:type="dxa"/>
            <w:vAlign w:val="center"/>
          </w:tcPr>
          <w:p w14:paraId="0AE21D28" w14:textId="521F2941" w:rsidR="0038502D" w:rsidRPr="00AA7A1A" w:rsidRDefault="0038502D" w:rsidP="0038502D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>1.</w:t>
            </w:r>
            <w:r w:rsidR="00AA7A1A" w:rsidRPr="00AA7A1A">
              <w:rPr>
                <w:rFonts w:ascii="Arial" w:hAnsi="Arial" w:cs="Arial"/>
              </w:rPr>
              <w:t>2</w:t>
            </w:r>
            <w:r w:rsidRPr="00AA7A1A">
              <w:rPr>
                <w:rFonts w:ascii="Arial" w:hAnsi="Arial" w:cs="Arial"/>
              </w:rPr>
              <w:t xml:space="preserve">00Μ                                             </w:t>
            </w:r>
          </w:p>
          <w:p w14:paraId="1F8542A7" w14:textId="0A86F085" w:rsidR="0038502D" w:rsidRPr="00AA7A1A" w:rsidRDefault="0038502D" w:rsidP="0038502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932" w:type="dxa"/>
            <w:vAlign w:val="center"/>
          </w:tcPr>
          <w:p w14:paraId="565AC035" w14:textId="28ED560A" w:rsidR="0038502D" w:rsidRPr="00A33535" w:rsidRDefault="0038502D" w:rsidP="005103C8">
            <w:pPr>
              <w:jc w:val="center"/>
              <w:rPr>
                <w:rFonts w:ascii="Arial" w:hAnsi="Arial" w:cs="Arial"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 xml:space="preserve">Κ14 Κοριτσιών &amp;  μαθητριών Δημοτικών </w:t>
            </w:r>
            <w:r w:rsidR="00DC4085" w:rsidRPr="00A33535">
              <w:rPr>
                <w:rFonts w:ascii="Arial" w:hAnsi="Arial" w:cs="Arial"/>
                <w:sz w:val="20"/>
              </w:rPr>
              <w:t>/</w:t>
            </w:r>
            <w:r w:rsidR="005103C8" w:rsidRPr="00A33535">
              <w:rPr>
                <w:rFonts w:ascii="Arial" w:hAnsi="Arial" w:cs="Arial"/>
                <w:sz w:val="20"/>
              </w:rPr>
              <w:t xml:space="preserve"> </w:t>
            </w:r>
            <w:r w:rsidRPr="00A33535">
              <w:rPr>
                <w:rFonts w:ascii="Arial" w:hAnsi="Arial" w:cs="Arial"/>
                <w:sz w:val="20"/>
              </w:rPr>
              <w:t xml:space="preserve">Γυμνασίων   </w:t>
            </w:r>
            <w:r w:rsidR="005103C8" w:rsidRPr="00A33535">
              <w:rPr>
                <w:rFonts w:ascii="Arial" w:hAnsi="Arial" w:cs="Arial"/>
                <w:sz w:val="20"/>
              </w:rPr>
              <w:t>( 2011 – 2012 )</w:t>
            </w:r>
          </w:p>
        </w:tc>
      </w:tr>
      <w:tr w:rsidR="0038502D" w:rsidRPr="00D26A09" w14:paraId="4EEB2922" w14:textId="77777777" w:rsidTr="00B953D4">
        <w:trPr>
          <w:trHeight w:hRule="exact" w:val="572"/>
          <w:jc w:val="center"/>
        </w:trPr>
        <w:tc>
          <w:tcPr>
            <w:tcW w:w="817" w:type="dxa"/>
            <w:vAlign w:val="center"/>
          </w:tcPr>
          <w:p w14:paraId="14EEE753" w14:textId="77777777" w:rsidR="0038502D" w:rsidRPr="00A33535" w:rsidRDefault="00EB4712" w:rsidP="0038502D">
            <w:pPr>
              <w:jc w:val="center"/>
              <w:rPr>
                <w:rFonts w:ascii="Arial" w:hAnsi="Arial" w:cs="Arial"/>
                <w:b/>
                <w:i/>
              </w:rPr>
            </w:pPr>
            <w:r w:rsidRPr="00A33535">
              <w:rPr>
                <w:rFonts w:ascii="Arial" w:hAnsi="Arial" w:cs="Arial"/>
                <w:b/>
                <w:i/>
              </w:rPr>
              <w:t>10.45</w:t>
            </w:r>
          </w:p>
        </w:tc>
        <w:tc>
          <w:tcPr>
            <w:tcW w:w="3402" w:type="dxa"/>
            <w:vAlign w:val="center"/>
          </w:tcPr>
          <w:p w14:paraId="5929760E" w14:textId="62929C1E" w:rsidR="0038502D" w:rsidRPr="00AA7A1A" w:rsidRDefault="0038502D" w:rsidP="00B953D4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>1.</w:t>
            </w:r>
            <w:r w:rsidR="00AA7A1A" w:rsidRPr="00AA7A1A">
              <w:rPr>
                <w:rFonts w:ascii="Arial" w:hAnsi="Arial" w:cs="Arial"/>
              </w:rPr>
              <w:t>2</w:t>
            </w:r>
            <w:r w:rsidRPr="00AA7A1A">
              <w:rPr>
                <w:rFonts w:ascii="Arial" w:hAnsi="Arial" w:cs="Arial"/>
              </w:rPr>
              <w:t xml:space="preserve">00Μ                                             </w:t>
            </w:r>
          </w:p>
        </w:tc>
        <w:tc>
          <w:tcPr>
            <w:tcW w:w="4932" w:type="dxa"/>
            <w:vAlign w:val="center"/>
          </w:tcPr>
          <w:p w14:paraId="26A2CEFB" w14:textId="53619143" w:rsidR="0038502D" w:rsidRPr="00A33535" w:rsidRDefault="0038502D" w:rsidP="00B953D4">
            <w:pPr>
              <w:rPr>
                <w:rFonts w:ascii="Arial" w:hAnsi="Arial" w:cs="Arial"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 xml:space="preserve">Κ14 Αγοριών &amp;  μαθητών Δημοτικών </w:t>
            </w:r>
            <w:r w:rsidR="00DC4085" w:rsidRPr="00A33535">
              <w:rPr>
                <w:rFonts w:ascii="Arial" w:hAnsi="Arial" w:cs="Arial"/>
                <w:sz w:val="20"/>
              </w:rPr>
              <w:t xml:space="preserve"> / </w:t>
            </w:r>
            <w:r w:rsidRPr="00A33535">
              <w:rPr>
                <w:rFonts w:ascii="Arial" w:hAnsi="Arial" w:cs="Arial"/>
                <w:sz w:val="20"/>
              </w:rPr>
              <w:t>Γυμνασίων</w:t>
            </w:r>
            <w:r w:rsidR="00EB4712" w:rsidRPr="00A33535">
              <w:rPr>
                <w:rFonts w:ascii="Arial" w:hAnsi="Arial" w:cs="Arial"/>
                <w:sz w:val="20"/>
              </w:rPr>
              <w:t xml:space="preserve">  </w:t>
            </w:r>
            <w:r w:rsidR="005103C8" w:rsidRPr="00A33535">
              <w:rPr>
                <w:rFonts w:ascii="Arial" w:hAnsi="Arial" w:cs="Arial"/>
                <w:sz w:val="20"/>
              </w:rPr>
              <w:t xml:space="preserve">       </w:t>
            </w:r>
            <w:r w:rsidRPr="00A33535">
              <w:rPr>
                <w:rFonts w:ascii="Arial" w:hAnsi="Arial" w:cs="Arial"/>
                <w:sz w:val="20"/>
              </w:rPr>
              <w:t xml:space="preserve"> ( 2011</w:t>
            </w:r>
            <w:r w:rsidR="005103C8" w:rsidRPr="00A33535">
              <w:rPr>
                <w:rFonts w:ascii="Arial" w:hAnsi="Arial" w:cs="Arial"/>
                <w:sz w:val="20"/>
              </w:rPr>
              <w:t xml:space="preserve"> - 2012</w:t>
            </w:r>
            <w:r w:rsidRPr="00A33535">
              <w:rPr>
                <w:rFonts w:ascii="Arial" w:hAnsi="Arial" w:cs="Arial"/>
                <w:sz w:val="20"/>
              </w:rPr>
              <w:t xml:space="preserve"> )</w:t>
            </w:r>
          </w:p>
        </w:tc>
      </w:tr>
      <w:tr w:rsidR="0038502D" w:rsidRPr="00D26A09" w14:paraId="227F7B60" w14:textId="77777777" w:rsidTr="00B953D4">
        <w:trPr>
          <w:trHeight w:hRule="exact" w:val="450"/>
          <w:jc w:val="center"/>
        </w:trPr>
        <w:tc>
          <w:tcPr>
            <w:tcW w:w="817" w:type="dxa"/>
            <w:vAlign w:val="center"/>
          </w:tcPr>
          <w:p w14:paraId="2E95CECD" w14:textId="77777777" w:rsidR="0038502D" w:rsidRPr="00A33535" w:rsidRDefault="0038502D" w:rsidP="0038502D">
            <w:pPr>
              <w:jc w:val="center"/>
              <w:rPr>
                <w:rFonts w:ascii="Arial" w:hAnsi="Arial" w:cs="Arial"/>
                <w:b/>
                <w:i/>
              </w:rPr>
            </w:pPr>
            <w:r w:rsidRPr="00A33535">
              <w:rPr>
                <w:rFonts w:ascii="Arial" w:hAnsi="Arial" w:cs="Arial"/>
                <w:b/>
                <w:i/>
              </w:rPr>
              <w:t>1</w:t>
            </w:r>
            <w:r w:rsidR="00AC2F15" w:rsidRPr="00A33535">
              <w:rPr>
                <w:rFonts w:ascii="Arial" w:hAnsi="Arial" w:cs="Arial"/>
                <w:b/>
                <w:i/>
              </w:rPr>
              <w:t>1.00</w:t>
            </w:r>
          </w:p>
        </w:tc>
        <w:tc>
          <w:tcPr>
            <w:tcW w:w="3402" w:type="dxa"/>
            <w:vAlign w:val="center"/>
          </w:tcPr>
          <w:p w14:paraId="4D1A5B97" w14:textId="0ED2E524" w:rsidR="0038502D" w:rsidRPr="00AA7A1A" w:rsidRDefault="00EB4712" w:rsidP="00B953D4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 xml:space="preserve">2.000Μ </w:t>
            </w:r>
          </w:p>
        </w:tc>
        <w:tc>
          <w:tcPr>
            <w:tcW w:w="4932" w:type="dxa"/>
            <w:vAlign w:val="center"/>
          </w:tcPr>
          <w:p w14:paraId="0738A0DA" w14:textId="7EECA31A" w:rsidR="0038502D" w:rsidRPr="00A33535" w:rsidRDefault="00EB4712" w:rsidP="00B953D4">
            <w:pPr>
              <w:rPr>
                <w:rFonts w:ascii="Arial" w:hAnsi="Arial" w:cs="Arial"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 xml:space="preserve">Κ16 Κοριτσιών &amp; μαθητριών Γυμνασίων              </w:t>
            </w:r>
            <w:r w:rsidR="006D0026" w:rsidRPr="00A33535">
              <w:rPr>
                <w:rFonts w:ascii="Arial" w:hAnsi="Arial" w:cs="Arial"/>
                <w:sz w:val="20"/>
                <w:lang w:val="en-US"/>
              </w:rPr>
              <w:t xml:space="preserve">             </w:t>
            </w:r>
            <w:r w:rsidRPr="00A33535">
              <w:rPr>
                <w:rFonts w:ascii="Arial" w:hAnsi="Arial" w:cs="Arial"/>
                <w:sz w:val="20"/>
              </w:rPr>
              <w:t xml:space="preserve">  ( 200</w:t>
            </w:r>
            <w:r w:rsidR="006D0026" w:rsidRPr="00A33535">
              <w:rPr>
                <w:rFonts w:ascii="Arial" w:hAnsi="Arial" w:cs="Arial"/>
                <w:sz w:val="20"/>
                <w:lang w:val="en-US"/>
              </w:rPr>
              <w:t>9</w:t>
            </w:r>
            <w:r w:rsidRPr="00A33535">
              <w:rPr>
                <w:rFonts w:ascii="Arial" w:hAnsi="Arial" w:cs="Arial"/>
                <w:sz w:val="20"/>
              </w:rPr>
              <w:t>-20</w:t>
            </w:r>
            <w:r w:rsidR="006D0026" w:rsidRPr="00A33535">
              <w:rPr>
                <w:rFonts w:ascii="Arial" w:hAnsi="Arial" w:cs="Arial"/>
                <w:sz w:val="20"/>
                <w:lang w:val="en-US"/>
              </w:rPr>
              <w:t>10</w:t>
            </w:r>
            <w:r w:rsidRPr="00A33535">
              <w:rPr>
                <w:rFonts w:ascii="Arial" w:hAnsi="Arial" w:cs="Arial"/>
                <w:sz w:val="20"/>
              </w:rPr>
              <w:t xml:space="preserve"> )</w:t>
            </w:r>
          </w:p>
        </w:tc>
      </w:tr>
      <w:tr w:rsidR="0038502D" w:rsidRPr="00D26A09" w14:paraId="41BF0A5B" w14:textId="77777777" w:rsidTr="00B953D4">
        <w:trPr>
          <w:trHeight w:hRule="exact" w:val="570"/>
          <w:jc w:val="center"/>
        </w:trPr>
        <w:tc>
          <w:tcPr>
            <w:tcW w:w="817" w:type="dxa"/>
            <w:vAlign w:val="center"/>
          </w:tcPr>
          <w:p w14:paraId="0FACE3DA" w14:textId="77777777" w:rsidR="0038502D" w:rsidRPr="00A33535" w:rsidRDefault="0038502D" w:rsidP="0038502D">
            <w:pPr>
              <w:jc w:val="center"/>
              <w:rPr>
                <w:rFonts w:ascii="Arial" w:hAnsi="Arial" w:cs="Arial"/>
                <w:b/>
                <w:i/>
              </w:rPr>
            </w:pPr>
            <w:r w:rsidRPr="00A33535">
              <w:rPr>
                <w:rFonts w:ascii="Arial" w:hAnsi="Arial" w:cs="Arial"/>
                <w:b/>
                <w:i/>
              </w:rPr>
              <w:t>1</w:t>
            </w:r>
            <w:r w:rsidR="00AC2F15" w:rsidRPr="00A33535">
              <w:rPr>
                <w:rFonts w:ascii="Arial" w:hAnsi="Arial" w:cs="Arial"/>
                <w:b/>
                <w:i/>
              </w:rPr>
              <w:t>1.20</w:t>
            </w:r>
          </w:p>
        </w:tc>
        <w:tc>
          <w:tcPr>
            <w:tcW w:w="3402" w:type="dxa"/>
            <w:vAlign w:val="center"/>
          </w:tcPr>
          <w:p w14:paraId="04474C0B" w14:textId="7AB1B753" w:rsidR="0038502D" w:rsidRPr="00AA7A1A" w:rsidRDefault="00EB4712" w:rsidP="00B953D4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 xml:space="preserve">3.000Μ </w:t>
            </w:r>
            <w:r w:rsidRPr="00AA7A1A">
              <w:rPr>
                <w:rFonts w:ascii="Arial" w:hAnsi="Arial" w:cs="Arial"/>
                <w:sz w:val="18"/>
              </w:rPr>
              <w:t xml:space="preserve">   </w:t>
            </w:r>
          </w:p>
        </w:tc>
        <w:tc>
          <w:tcPr>
            <w:tcW w:w="4932" w:type="dxa"/>
            <w:vAlign w:val="center"/>
          </w:tcPr>
          <w:p w14:paraId="3E3CE8E2" w14:textId="2DBBB19C" w:rsidR="0038502D" w:rsidRPr="00A33535" w:rsidRDefault="00EB4712" w:rsidP="00B953D4">
            <w:pPr>
              <w:rPr>
                <w:rFonts w:ascii="Arial" w:hAnsi="Arial" w:cs="Arial"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 xml:space="preserve">Κ16 Αγοριών &amp; μαθητών Γυμνασίων </w:t>
            </w:r>
            <w:r w:rsidR="00E75AA4" w:rsidRPr="00A33535">
              <w:rPr>
                <w:rFonts w:ascii="Arial" w:hAnsi="Arial" w:cs="Arial"/>
                <w:sz w:val="20"/>
              </w:rPr>
              <w:t>( 2009-2010 )</w:t>
            </w:r>
            <w:r w:rsidRPr="00A33535">
              <w:rPr>
                <w:rFonts w:ascii="Arial" w:hAnsi="Arial" w:cs="Arial"/>
                <w:sz w:val="20"/>
              </w:rPr>
              <w:t xml:space="preserve">                    </w:t>
            </w:r>
            <w:r w:rsidR="00166776" w:rsidRPr="00A33535">
              <w:rPr>
                <w:rFonts w:ascii="Arial" w:hAnsi="Arial" w:cs="Arial"/>
                <w:sz w:val="20"/>
              </w:rPr>
              <w:t xml:space="preserve">          </w:t>
            </w:r>
            <w:r w:rsidRPr="00A33535">
              <w:rPr>
                <w:rFonts w:ascii="Arial" w:hAnsi="Arial" w:cs="Arial"/>
                <w:sz w:val="20"/>
              </w:rPr>
              <w:t xml:space="preserve">  </w:t>
            </w:r>
            <w:r w:rsidR="00AC2F15" w:rsidRPr="00A33535">
              <w:rPr>
                <w:rFonts w:ascii="Arial" w:hAnsi="Arial" w:cs="Arial"/>
                <w:sz w:val="20"/>
              </w:rPr>
              <w:t>Κ18 Γυναικών &amp; μαθητριών Λυκείων ( 200</w:t>
            </w:r>
            <w:r w:rsidR="00166776" w:rsidRPr="00A33535">
              <w:rPr>
                <w:rFonts w:ascii="Arial" w:hAnsi="Arial" w:cs="Arial"/>
                <w:sz w:val="20"/>
              </w:rPr>
              <w:t>7</w:t>
            </w:r>
            <w:r w:rsidR="00AC2F15" w:rsidRPr="00A33535">
              <w:rPr>
                <w:rFonts w:ascii="Arial" w:hAnsi="Arial" w:cs="Arial"/>
                <w:sz w:val="20"/>
              </w:rPr>
              <w:t>-200</w:t>
            </w:r>
            <w:r w:rsidR="00166776" w:rsidRPr="00A33535">
              <w:rPr>
                <w:rFonts w:ascii="Arial" w:hAnsi="Arial" w:cs="Arial"/>
                <w:sz w:val="20"/>
              </w:rPr>
              <w:t>8</w:t>
            </w:r>
            <w:r w:rsidR="00AC2F15" w:rsidRPr="00A33535">
              <w:rPr>
                <w:rFonts w:ascii="Arial" w:hAnsi="Arial" w:cs="Arial"/>
                <w:sz w:val="20"/>
              </w:rPr>
              <w:t xml:space="preserve"> )</w:t>
            </w:r>
          </w:p>
        </w:tc>
      </w:tr>
      <w:tr w:rsidR="0038502D" w:rsidRPr="00D26A09" w14:paraId="75784E1D" w14:textId="77777777" w:rsidTr="00B953D4">
        <w:trPr>
          <w:trHeight w:hRule="exact" w:val="422"/>
          <w:jc w:val="center"/>
        </w:trPr>
        <w:tc>
          <w:tcPr>
            <w:tcW w:w="817" w:type="dxa"/>
            <w:vAlign w:val="center"/>
          </w:tcPr>
          <w:p w14:paraId="58FD203F" w14:textId="77777777" w:rsidR="0038502D" w:rsidRPr="00A33535" w:rsidRDefault="0038502D" w:rsidP="0038502D">
            <w:pPr>
              <w:jc w:val="center"/>
              <w:rPr>
                <w:rFonts w:ascii="Arial" w:hAnsi="Arial" w:cs="Arial"/>
                <w:b/>
                <w:i/>
              </w:rPr>
            </w:pPr>
            <w:r w:rsidRPr="00A33535">
              <w:rPr>
                <w:rFonts w:ascii="Arial" w:hAnsi="Arial" w:cs="Arial"/>
                <w:b/>
                <w:i/>
              </w:rPr>
              <w:t>11.</w:t>
            </w:r>
            <w:r w:rsidR="00AC2F15" w:rsidRPr="00A33535">
              <w:rPr>
                <w:rFonts w:ascii="Arial" w:hAnsi="Arial" w:cs="Arial"/>
                <w:b/>
                <w:i/>
              </w:rPr>
              <w:t>40</w:t>
            </w:r>
          </w:p>
        </w:tc>
        <w:tc>
          <w:tcPr>
            <w:tcW w:w="3402" w:type="dxa"/>
            <w:vAlign w:val="center"/>
          </w:tcPr>
          <w:p w14:paraId="60EF0F7D" w14:textId="1C7282DA" w:rsidR="0038502D" w:rsidRPr="00AA7A1A" w:rsidRDefault="00AC2F15" w:rsidP="00B953D4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>4.000Μ</w:t>
            </w:r>
          </w:p>
        </w:tc>
        <w:tc>
          <w:tcPr>
            <w:tcW w:w="4932" w:type="dxa"/>
            <w:vAlign w:val="center"/>
          </w:tcPr>
          <w:p w14:paraId="4E3229BE" w14:textId="610EAA34" w:rsidR="0038502D" w:rsidRPr="00A33535" w:rsidRDefault="0038502D" w:rsidP="00B953D4">
            <w:pPr>
              <w:rPr>
                <w:rFonts w:ascii="Arial" w:hAnsi="Arial" w:cs="Arial"/>
                <w:b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>Κ1</w:t>
            </w:r>
            <w:r w:rsidR="00AC2F15" w:rsidRPr="00A33535">
              <w:rPr>
                <w:rFonts w:ascii="Arial" w:hAnsi="Arial" w:cs="Arial"/>
                <w:sz w:val="20"/>
              </w:rPr>
              <w:t xml:space="preserve">8 Ανδρών </w:t>
            </w:r>
            <w:r w:rsidR="001B2945" w:rsidRPr="00A33535">
              <w:rPr>
                <w:rFonts w:ascii="Arial" w:hAnsi="Arial" w:cs="Arial"/>
                <w:sz w:val="20"/>
              </w:rPr>
              <w:t xml:space="preserve">&amp; </w:t>
            </w:r>
            <w:r w:rsidRPr="00A33535">
              <w:rPr>
                <w:rFonts w:ascii="Arial" w:hAnsi="Arial" w:cs="Arial"/>
                <w:sz w:val="20"/>
              </w:rPr>
              <w:t xml:space="preserve">μαθητών </w:t>
            </w:r>
            <w:r w:rsidR="001B2945" w:rsidRPr="00A33535">
              <w:rPr>
                <w:rFonts w:ascii="Arial" w:hAnsi="Arial" w:cs="Arial"/>
                <w:sz w:val="20"/>
              </w:rPr>
              <w:t>Λυκείων</w:t>
            </w:r>
            <w:r w:rsidR="00AC2F15" w:rsidRPr="00A33535">
              <w:rPr>
                <w:rFonts w:ascii="Arial" w:hAnsi="Arial" w:cs="Arial"/>
                <w:sz w:val="20"/>
              </w:rPr>
              <w:t xml:space="preserve"> </w:t>
            </w:r>
            <w:r w:rsidRPr="00A33535">
              <w:rPr>
                <w:rFonts w:ascii="Arial" w:hAnsi="Arial" w:cs="Arial"/>
                <w:sz w:val="20"/>
              </w:rPr>
              <w:t>( 2.00</w:t>
            </w:r>
            <w:r w:rsidR="00A02FE1" w:rsidRPr="00A33535">
              <w:rPr>
                <w:rFonts w:ascii="Arial" w:hAnsi="Arial" w:cs="Arial"/>
                <w:sz w:val="20"/>
              </w:rPr>
              <w:t>7</w:t>
            </w:r>
            <w:r w:rsidRPr="00A33535">
              <w:rPr>
                <w:rFonts w:ascii="Arial" w:hAnsi="Arial" w:cs="Arial"/>
                <w:sz w:val="20"/>
              </w:rPr>
              <w:t>-2.00</w:t>
            </w:r>
            <w:r w:rsidR="00A02FE1" w:rsidRPr="00A33535">
              <w:rPr>
                <w:rFonts w:ascii="Arial" w:hAnsi="Arial" w:cs="Arial"/>
                <w:sz w:val="20"/>
              </w:rPr>
              <w:t xml:space="preserve">8 </w:t>
            </w:r>
            <w:r w:rsidRPr="00A33535">
              <w:rPr>
                <w:rFonts w:ascii="Arial" w:hAnsi="Arial" w:cs="Arial"/>
                <w:sz w:val="20"/>
              </w:rPr>
              <w:t>)</w:t>
            </w:r>
          </w:p>
        </w:tc>
      </w:tr>
      <w:tr w:rsidR="00C376C9" w:rsidRPr="00D26A09" w14:paraId="2B7B9865" w14:textId="77777777" w:rsidTr="00B953D4">
        <w:trPr>
          <w:trHeight w:hRule="exact" w:val="570"/>
          <w:jc w:val="center"/>
        </w:trPr>
        <w:tc>
          <w:tcPr>
            <w:tcW w:w="817" w:type="dxa"/>
            <w:vMerge w:val="restart"/>
            <w:vAlign w:val="center"/>
          </w:tcPr>
          <w:p w14:paraId="2359A48D" w14:textId="3334C862" w:rsidR="00C376C9" w:rsidRPr="00A33535" w:rsidRDefault="00C376C9" w:rsidP="0038502D">
            <w:pPr>
              <w:jc w:val="center"/>
              <w:rPr>
                <w:rFonts w:ascii="Arial" w:hAnsi="Arial" w:cs="Arial"/>
                <w:b/>
                <w:i/>
              </w:rPr>
            </w:pPr>
            <w:r w:rsidRPr="00A33535">
              <w:rPr>
                <w:rFonts w:ascii="Arial" w:hAnsi="Arial" w:cs="Arial"/>
                <w:b/>
                <w:i/>
              </w:rPr>
              <w:t>12.0</w:t>
            </w:r>
            <w:r w:rsidR="004F58EE">
              <w:rPr>
                <w:rFonts w:ascii="Arial" w:hAnsi="Arial" w:cs="Arial"/>
                <w:b/>
                <w:i/>
              </w:rPr>
              <w:t>5</w:t>
            </w:r>
          </w:p>
        </w:tc>
        <w:tc>
          <w:tcPr>
            <w:tcW w:w="3402" w:type="dxa"/>
            <w:vAlign w:val="center"/>
          </w:tcPr>
          <w:p w14:paraId="47DDE702" w14:textId="01FE864A" w:rsidR="00C376C9" w:rsidRPr="00AA7A1A" w:rsidRDefault="00C376C9" w:rsidP="00B953D4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>6.000Μ</w:t>
            </w:r>
            <w:r w:rsidR="00120AD3" w:rsidRPr="00AA7A1A">
              <w:rPr>
                <w:rFonts w:ascii="Arial" w:hAnsi="Arial" w:cs="Arial"/>
              </w:rPr>
              <w:t xml:space="preserve">                     </w:t>
            </w:r>
          </w:p>
        </w:tc>
        <w:tc>
          <w:tcPr>
            <w:tcW w:w="4932" w:type="dxa"/>
            <w:vAlign w:val="center"/>
          </w:tcPr>
          <w:p w14:paraId="4578D212" w14:textId="1D982A48" w:rsidR="00C376C9" w:rsidRPr="00B953D4" w:rsidRDefault="00C376C9" w:rsidP="00B953D4">
            <w:pPr>
              <w:rPr>
                <w:rFonts w:ascii="Arial" w:hAnsi="Arial" w:cs="Arial"/>
                <w:sz w:val="20"/>
              </w:rPr>
            </w:pPr>
            <w:r w:rsidRPr="00B953D4">
              <w:rPr>
                <w:rFonts w:ascii="Arial" w:hAnsi="Arial" w:cs="Arial"/>
                <w:sz w:val="20"/>
              </w:rPr>
              <w:t>ΓΥΝΑΙΚΩΝ &amp; ελεύθερα ασκ</w:t>
            </w:r>
            <w:r w:rsidR="00491585" w:rsidRPr="00B953D4">
              <w:rPr>
                <w:rFonts w:ascii="Arial" w:hAnsi="Arial" w:cs="Arial"/>
                <w:sz w:val="20"/>
              </w:rPr>
              <w:t>ούμενων</w:t>
            </w:r>
            <w:r w:rsidRPr="00B953D4">
              <w:rPr>
                <w:rFonts w:ascii="Arial" w:hAnsi="Arial" w:cs="Arial"/>
                <w:sz w:val="20"/>
              </w:rPr>
              <w:t xml:space="preserve">                    </w:t>
            </w:r>
            <w:r w:rsidR="00EF6998">
              <w:rPr>
                <w:rFonts w:ascii="Arial" w:hAnsi="Arial" w:cs="Arial"/>
                <w:sz w:val="20"/>
              </w:rPr>
              <w:t xml:space="preserve">             </w:t>
            </w:r>
            <w:r w:rsidRPr="00B953D4">
              <w:rPr>
                <w:rFonts w:ascii="Arial" w:hAnsi="Arial" w:cs="Arial"/>
                <w:sz w:val="20"/>
              </w:rPr>
              <w:t xml:space="preserve">  ( 200</w:t>
            </w:r>
            <w:r w:rsidR="00166776" w:rsidRPr="00B953D4">
              <w:rPr>
                <w:rFonts w:ascii="Arial" w:hAnsi="Arial" w:cs="Arial"/>
                <w:sz w:val="20"/>
              </w:rPr>
              <w:t>6</w:t>
            </w:r>
            <w:r w:rsidRPr="00B953D4">
              <w:rPr>
                <w:rFonts w:ascii="Arial" w:hAnsi="Arial" w:cs="Arial"/>
                <w:sz w:val="20"/>
              </w:rPr>
              <w:t xml:space="preserve"> και μεγαλύτερες )</w:t>
            </w:r>
          </w:p>
          <w:p w14:paraId="471FD6AD" w14:textId="77777777" w:rsidR="00C376C9" w:rsidRPr="00A33535" w:rsidRDefault="00C376C9" w:rsidP="00B953D4">
            <w:pPr>
              <w:pStyle w:val="a8"/>
              <w:rPr>
                <w:rFonts w:ascii="Arial" w:hAnsi="Arial" w:cs="Arial"/>
                <w:sz w:val="20"/>
              </w:rPr>
            </w:pPr>
          </w:p>
        </w:tc>
      </w:tr>
      <w:tr w:rsidR="00C376C9" w:rsidRPr="00D26A09" w14:paraId="6873660E" w14:textId="77777777" w:rsidTr="00B953D4">
        <w:trPr>
          <w:trHeight w:hRule="exact" w:val="563"/>
          <w:jc w:val="center"/>
        </w:trPr>
        <w:tc>
          <w:tcPr>
            <w:tcW w:w="817" w:type="dxa"/>
            <w:vMerge/>
            <w:vAlign w:val="center"/>
          </w:tcPr>
          <w:p w14:paraId="3F922399" w14:textId="77777777" w:rsidR="00C376C9" w:rsidRPr="00A33535" w:rsidRDefault="00C376C9" w:rsidP="0038502D">
            <w:pPr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402" w:type="dxa"/>
            <w:vAlign w:val="center"/>
          </w:tcPr>
          <w:p w14:paraId="2FB6B85E" w14:textId="6125CB8B" w:rsidR="00C376C9" w:rsidRPr="00AA7A1A" w:rsidRDefault="00120AD3" w:rsidP="00B953D4">
            <w:pPr>
              <w:jc w:val="center"/>
              <w:rPr>
                <w:rFonts w:ascii="Arial" w:hAnsi="Arial" w:cs="Arial"/>
              </w:rPr>
            </w:pPr>
            <w:r w:rsidRPr="00AA7A1A">
              <w:rPr>
                <w:rFonts w:ascii="Arial" w:hAnsi="Arial" w:cs="Arial"/>
              </w:rPr>
              <w:t>8</w:t>
            </w:r>
            <w:r w:rsidR="00C376C9" w:rsidRPr="00AA7A1A">
              <w:rPr>
                <w:rFonts w:ascii="Arial" w:hAnsi="Arial" w:cs="Arial"/>
              </w:rPr>
              <w:t xml:space="preserve">.000Μ </w:t>
            </w:r>
          </w:p>
        </w:tc>
        <w:tc>
          <w:tcPr>
            <w:tcW w:w="4932" w:type="dxa"/>
            <w:vAlign w:val="center"/>
          </w:tcPr>
          <w:p w14:paraId="0FCBB46F" w14:textId="2276E15C" w:rsidR="00C376C9" w:rsidRPr="00A33535" w:rsidRDefault="00C376C9" w:rsidP="00B953D4">
            <w:pPr>
              <w:rPr>
                <w:rFonts w:ascii="Arial" w:hAnsi="Arial" w:cs="Arial"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>ΑΝΔΡΩΝ &amp; ελεύθερα ασκο</w:t>
            </w:r>
            <w:r w:rsidR="00166776" w:rsidRPr="00A33535">
              <w:rPr>
                <w:rFonts w:ascii="Arial" w:hAnsi="Arial" w:cs="Arial"/>
                <w:sz w:val="20"/>
              </w:rPr>
              <w:t>ύ</w:t>
            </w:r>
            <w:r w:rsidRPr="00A33535">
              <w:rPr>
                <w:rFonts w:ascii="Arial" w:hAnsi="Arial" w:cs="Arial"/>
                <w:sz w:val="20"/>
              </w:rPr>
              <w:t>μ</w:t>
            </w:r>
            <w:r w:rsidR="00166776" w:rsidRPr="00A33535">
              <w:rPr>
                <w:rFonts w:ascii="Arial" w:hAnsi="Arial" w:cs="Arial"/>
                <w:sz w:val="20"/>
              </w:rPr>
              <w:t>ε</w:t>
            </w:r>
            <w:r w:rsidRPr="00A33535">
              <w:rPr>
                <w:rFonts w:ascii="Arial" w:hAnsi="Arial" w:cs="Arial"/>
                <w:sz w:val="20"/>
              </w:rPr>
              <w:t>νων</w:t>
            </w:r>
          </w:p>
          <w:p w14:paraId="14D5C857" w14:textId="16E3249F" w:rsidR="00C376C9" w:rsidRPr="00A33535" w:rsidRDefault="00C376C9" w:rsidP="00B953D4">
            <w:pPr>
              <w:rPr>
                <w:rFonts w:ascii="Arial" w:hAnsi="Arial" w:cs="Arial"/>
                <w:sz w:val="20"/>
              </w:rPr>
            </w:pPr>
            <w:r w:rsidRPr="00A33535">
              <w:rPr>
                <w:rFonts w:ascii="Arial" w:hAnsi="Arial" w:cs="Arial"/>
                <w:sz w:val="20"/>
              </w:rPr>
              <w:t>( 2.00</w:t>
            </w:r>
            <w:r w:rsidR="00166776" w:rsidRPr="00A33535">
              <w:rPr>
                <w:rFonts w:ascii="Arial" w:hAnsi="Arial" w:cs="Arial"/>
                <w:sz w:val="20"/>
              </w:rPr>
              <w:t>6</w:t>
            </w:r>
            <w:r w:rsidRPr="00A33535">
              <w:rPr>
                <w:rFonts w:ascii="Arial" w:hAnsi="Arial" w:cs="Arial"/>
                <w:sz w:val="20"/>
              </w:rPr>
              <w:t xml:space="preserve"> και μεγαλύτεροι )</w:t>
            </w:r>
          </w:p>
        </w:tc>
      </w:tr>
    </w:tbl>
    <w:p w14:paraId="2E1F069F" w14:textId="77777777" w:rsidR="00752035" w:rsidRDefault="00752035" w:rsidP="00ED71D4">
      <w:pPr>
        <w:rPr>
          <w:rFonts w:ascii="Arial" w:hAnsi="Arial" w:cs="Arial"/>
          <w:sz w:val="22"/>
          <w:szCs w:val="18"/>
        </w:rPr>
      </w:pPr>
    </w:p>
    <w:p w14:paraId="774DCBF0" w14:textId="719AD476" w:rsidR="00ED71D4" w:rsidRDefault="00752035" w:rsidP="00ED71D4">
      <w:pPr>
        <w:rPr>
          <w:rFonts w:ascii="Arial" w:hAnsi="Arial" w:cs="Arial"/>
          <w:sz w:val="22"/>
          <w:szCs w:val="18"/>
        </w:rPr>
      </w:pPr>
      <w:r w:rsidRPr="00B953D4">
        <w:rPr>
          <w:rFonts w:ascii="Arial" w:hAnsi="Arial" w:cs="Arial"/>
          <w:b/>
          <w:bCs w:val="0"/>
          <w:sz w:val="22"/>
          <w:szCs w:val="18"/>
        </w:rPr>
        <w:t>Σημείωση</w:t>
      </w:r>
      <w:r>
        <w:rPr>
          <w:rFonts w:ascii="Arial" w:hAnsi="Arial" w:cs="Arial"/>
          <w:sz w:val="22"/>
          <w:szCs w:val="18"/>
        </w:rPr>
        <w:t>!</w:t>
      </w:r>
      <w:r w:rsidR="003A1E99">
        <w:rPr>
          <w:rFonts w:ascii="Arial" w:hAnsi="Arial" w:cs="Arial"/>
          <w:sz w:val="22"/>
          <w:szCs w:val="18"/>
        </w:rPr>
        <w:t xml:space="preserve"> Με απόφαση των διοργανωτών, τ</w:t>
      </w:r>
      <w:r w:rsidRPr="00752035">
        <w:rPr>
          <w:rFonts w:ascii="Arial" w:hAnsi="Arial" w:cs="Arial"/>
          <w:sz w:val="22"/>
          <w:szCs w:val="18"/>
        </w:rPr>
        <w:t xml:space="preserve">ο </w:t>
      </w:r>
      <w:r w:rsidR="003A1E99">
        <w:rPr>
          <w:rFonts w:ascii="Arial" w:hAnsi="Arial" w:cs="Arial"/>
          <w:sz w:val="22"/>
          <w:szCs w:val="18"/>
        </w:rPr>
        <w:t>α</w:t>
      </w:r>
      <w:r w:rsidRPr="00752035">
        <w:rPr>
          <w:rFonts w:ascii="Arial" w:hAnsi="Arial" w:cs="Arial"/>
          <w:sz w:val="22"/>
          <w:szCs w:val="18"/>
        </w:rPr>
        <w:t xml:space="preserve">γωνιστικό πρόγραμμα, ενδέχεται να τροποποιηθεί, μετά </w:t>
      </w:r>
      <w:r w:rsidR="00C82D92">
        <w:rPr>
          <w:rFonts w:ascii="Arial" w:hAnsi="Arial" w:cs="Arial"/>
          <w:sz w:val="22"/>
          <w:szCs w:val="18"/>
        </w:rPr>
        <w:t>και</w:t>
      </w:r>
      <w:r w:rsidRPr="00752035">
        <w:rPr>
          <w:rFonts w:ascii="Arial" w:hAnsi="Arial" w:cs="Arial"/>
          <w:sz w:val="22"/>
          <w:szCs w:val="18"/>
        </w:rPr>
        <w:t xml:space="preserve"> </w:t>
      </w:r>
      <w:r w:rsidR="00C948CC">
        <w:rPr>
          <w:rFonts w:ascii="Arial" w:hAnsi="Arial" w:cs="Arial"/>
          <w:sz w:val="22"/>
          <w:szCs w:val="18"/>
        </w:rPr>
        <w:t>την κατάθεση δηλώσεων συμμετοχής</w:t>
      </w:r>
      <w:r w:rsidR="00B953D4">
        <w:rPr>
          <w:rFonts w:ascii="Arial" w:hAnsi="Arial" w:cs="Arial"/>
          <w:sz w:val="22"/>
          <w:szCs w:val="18"/>
        </w:rPr>
        <w:t>.</w:t>
      </w:r>
    </w:p>
    <w:p w14:paraId="5BD59792" w14:textId="325D1A37" w:rsidR="00EF6998" w:rsidRPr="00EF6998" w:rsidRDefault="00EF6998" w:rsidP="00EF6998">
      <w:pPr>
        <w:jc w:val="right"/>
        <w:rPr>
          <w:rFonts w:ascii="Arial" w:hAnsi="Arial" w:cs="Arial"/>
          <w:sz w:val="10"/>
          <w:szCs w:val="6"/>
        </w:rPr>
      </w:pPr>
      <w:r w:rsidRPr="00EF6998">
        <w:rPr>
          <w:rFonts w:ascii="Arial" w:hAnsi="Arial" w:cs="Arial"/>
          <w:sz w:val="10"/>
          <w:szCs w:val="6"/>
        </w:rPr>
        <w:t>Γ.Π</w:t>
      </w:r>
    </w:p>
    <w:sectPr w:rsidR="00EF6998" w:rsidRPr="00EF6998" w:rsidSect="0085696F">
      <w:footerReference w:type="default" r:id="rId16"/>
      <w:pgSz w:w="11906" w:h="16838" w:code="9"/>
      <w:pgMar w:top="488" w:right="1134" w:bottom="1440" w:left="1134" w:header="720" w:footer="72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28745" w14:textId="77777777" w:rsidR="0085696F" w:rsidRDefault="0085696F">
      <w:r>
        <w:separator/>
      </w:r>
    </w:p>
  </w:endnote>
  <w:endnote w:type="continuationSeparator" w:id="0">
    <w:p w14:paraId="6ED20C31" w14:textId="77777777" w:rsidR="0085696F" w:rsidRDefault="00856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91DB" w14:textId="77777777" w:rsidR="00FE7DB7" w:rsidRDefault="00FE7DB7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Cs w:val="24"/>
      </w:rPr>
    </w:pPr>
    <w:r>
      <w:rPr>
        <w:color w:val="548DD4" w:themeColor="text2" w:themeTint="99"/>
        <w:spacing w:val="60"/>
        <w:szCs w:val="24"/>
      </w:rPr>
      <w:t>Σελίδα</w:t>
    </w:r>
    <w:r>
      <w:rPr>
        <w:color w:val="548DD4" w:themeColor="text2" w:themeTint="99"/>
        <w:szCs w:val="24"/>
      </w:rPr>
      <w:t xml:space="preserve"> </w:t>
    </w:r>
    <w:r>
      <w:rPr>
        <w:color w:val="17365D" w:themeColor="text2" w:themeShade="BF"/>
        <w:szCs w:val="24"/>
      </w:rPr>
      <w:fldChar w:fldCharType="begin"/>
    </w:r>
    <w:r>
      <w:rPr>
        <w:color w:val="17365D" w:themeColor="text2" w:themeShade="BF"/>
        <w:szCs w:val="24"/>
      </w:rPr>
      <w:instrText>PAGE   \* MERGEFORMAT</w:instrText>
    </w:r>
    <w:r>
      <w:rPr>
        <w:color w:val="17365D" w:themeColor="text2" w:themeShade="BF"/>
        <w:szCs w:val="24"/>
      </w:rPr>
      <w:fldChar w:fldCharType="separate"/>
    </w:r>
    <w:r>
      <w:rPr>
        <w:color w:val="17365D" w:themeColor="text2" w:themeShade="BF"/>
        <w:szCs w:val="24"/>
      </w:rPr>
      <w:t>1</w:t>
    </w:r>
    <w:r>
      <w:rPr>
        <w:color w:val="17365D" w:themeColor="text2" w:themeShade="BF"/>
        <w:szCs w:val="24"/>
      </w:rPr>
      <w:fldChar w:fldCharType="end"/>
    </w:r>
    <w:r>
      <w:rPr>
        <w:color w:val="17365D" w:themeColor="text2" w:themeShade="BF"/>
        <w:szCs w:val="24"/>
      </w:rPr>
      <w:t xml:space="preserve"> | </w:t>
    </w:r>
    <w:r>
      <w:rPr>
        <w:color w:val="17365D" w:themeColor="text2" w:themeShade="BF"/>
        <w:szCs w:val="24"/>
      </w:rPr>
      <w:fldChar w:fldCharType="begin"/>
    </w:r>
    <w:r>
      <w:rPr>
        <w:color w:val="17365D" w:themeColor="text2" w:themeShade="BF"/>
        <w:szCs w:val="24"/>
      </w:rPr>
      <w:instrText>NUMPAGES  \* Arabic  \* MERGEFORMAT</w:instrText>
    </w:r>
    <w:r>
      <w:rPr>
        <w:color w:val="17365D" w:themeColor="text2" w:themeShade="BF"/>
        <w:szCs w:val="24"/>
      </w:rPr>
      <w:fldChar w:fldCharType="separate"/>
    </w:r>
    <w:r>
      <w:rPr>
        <w:color w:val="17365D" w:themeColor="text2" w:themeShade="BF"/>
        <w:szCs w:val="24"/>
      </w:rPr>
      <w:t>1</w:t>
    </w:r>
    <w:r>
      <w:rPr>
        <w:color w:val="17365D" w:themeColor="text2" w:themeShade="BF"/>
        <w:szCs w:val="24"/>
      </w:rPr>
      <w:fldChar w:fldCharType="end"/>
    </w:r>
  </w:p>
  <w:p w14:paraId="63A231CF" w14:textId="0F492F43" w:rsidR="00A80C71" w:rsidRPr="00FE7DB7" w:rsidRDefault="009F2EE8" w:rsidP="009F2EE8">
    <w:pPr>
      <w:pStyle w:val="a6"/>
      <w:tabs>
        <w:tab w:val="left" w:pos="1836"/>
      </w:tabs>
      <w:rPr>
        <w:rFonts w:asciiTheme="minorHAnsi" w:hAnsiTheme="minorHAnsi" w:cstheme="minorHAnsi"/>
        <w:sz w:val="20"/>
        <w:szCs w:val="16"/>
      </w:rPr>
    </w:pPr>
    <w:r>
      <w:rPr>
        <w:rFonts w:asciiTheme="minorHAnsi" w:hAnsiTheme="minorHAnsi" w:cstheme="minorHAnsi"/>
        <w:sz w:val="20"/>
        <w:szCs w:val="16"/>
      </w:rPr>
      <w:tab/>
    </w:r>
    <w:r w:rsidRPr="009F2EE8">
      <w:rPr>
        <w:rFonts w:asciiTheme="minorHAnsi" w:hAnsiTheme="minorHAnsi" w:cstheme="minorHAnsi"/>
        <w:sz w:val="22"/>
        <w:szCs w:val="18"/>
      </w:rPr>
      <w:t>ΠΕΡΙΦΕΡΕΙΑΚΟΣ ΑΓΩΝΑΣ ΣΕ ΔΗΜΟΣΙΟ ΔΡΟΜΟ 2024</w:t>
    </w:r>
    <w:r>
      <w:rPr>
        <w:rFonts w:asciiTheme="minorHAnsi" w:hAnsiTheme="minorHAnsi" w:cstheme="minorHAnsi"/>
        <w:sz w:val="20"/>
        <w:szCs w:val="16"/>
      </w:rPr>
      <w:t xml:space="preserve"> - ΧΙΟΣ</w:t>
    </w:r>
    <w:r>
      <w:rPr>
        <w:rFonts w:asciiTheme="minorHAnsi" w:hAnsiTheme="minorHAnsi" w:cstheme="minorHAnsi"/>
        <w:sz w:val="20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5BE8" w14:textId="77777777" w:rsidR="0085696F" w:rsidRDefault="0085696F">
      <w:r>
        <w:separator/>
      </w:r>
    </w:p>
  </w:footnote>
  <w:footnote w:type="continuationSeparator" w:id="0">
    <w:p w14:paraId="48622A76" w14:textId="77777777" w:rsidR="0085696F" w:rsidRDefault="00856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29"/>
      </v:shape>
    </w:pict>
  </w:numPicBullet>
  <w:numPicBullet w:numPicBulletId="1">
    <w:pict>
      <v:shape id="_x0000_i1039" type="#_x0000_t75" style="width:9pt;height:9pt" o:bullet="t">
        <v:imagedata r:id="rId2" o:title="BD14830_"/>
      </v:shape>
    </w:pict>
  </w:numPicBullet>
  <w:abstractNum w:abstractNumId="0" w15:restartNumberingAfterBreak="0">
    <w:nsid w:val="00000003"/>
    <w:multiLevelType w:val="singleLevel"/>
    <w:tmpl w:val="870A321A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16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7B73118"/>
    <w:multiLevelType w:val="hybridMultilevel"/>
    <w:tmpl w:val="21A4D64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D0252"/>
    <w:multiLevelType w:val="hybridMultilevel"/>
    <w:tmpl w:val="98069F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83FDB"/>
    <w:multiLevelType w:val="hybridMultilevel"/>
    <w:tmpl w:val="401E549A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051C8"/>
    <w:multiLevelType w:val="hybridMultilevel"/>
    <w:tmpl w:val="C4661C8C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F4BE7"/>
    <w:multiLevelType w:val="hybridMultilevel"/>
    <w:tmpl w:val="B98237D8"/>
    <w:lvl w:ilvl="0" w:tplc="04080001">
      <w:start w:val="1"/>
      <w:numFmt w:val="bullet"/>
      <w:lvlText w:val=""/>
      <w:lvlJc w:val="left"/>
      <w:pPr>
        <w:tabs>
          <w:tab w:val="num" w:pos="973"/>
        </w:tabs>
        <w:ind w:left="97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5D5DB0"/>
    <w:multiLevelType w:val="hybridMultilevel"/>
    <w:tmpl w:val="817E2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D73DE5"/>
    <w:multiLevelType w:val="hybridMultilevel"/>
    <w:tmpl w:val="3238EA4E"/>
    <w:lvl w:ilvl="0" w:tplc="3490EA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DE775B"/>
    <w:multiLevelType w:val="hybridMultilevel"/>
    <w:tmpl w:val="6E5E80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74F46"/>
    <w:multiLevelType w:val="hybridMultilevel"/>
    <w:tmpl w:val="1A20B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4450B"/>
    <w:multiLevelType w:val="hybridMultilevel"/>
    <w:tmpl w:val="499C393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42E57"/>
    <w:multiLevelType w:val="hybridMultilevel"/>
    <w:tmpl w:val="3998F016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3" w15:restartNumberingAfterBreak="0">
    <w:nsid w:val="4DCD6EF2"/>
    <w:multiLevelType w:val="hybridMultilevel"/>
    <w:tmpl w:val="970AE0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0A5A31"/>
    <w:multiLevelType w:val="hybridMultilevel"/>
    <w:tmpl w:val="ACD272EC"/>
    <w:lvl w:ilvl="0" w:tplc="BFAEFD4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35D1B"/>
    <w:multiLevelType w:val="hybridMultilevel"/>
    <w:tmpl w:val="22124EE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B77BF7"/>
    <w:multiLevelType w:val="hybridMultilevel"/>
    <w:tmpl w:val="46C09CC8"/>
    <w:lvl w:ilvl="0" w:tplc="04080005">
      <w:start w:val="1"/>
      <w:numFmt w:val="bullet"/>
      <w:lvlText w:val="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 w15:restartNumberingAfterBreak="0">
    <w:nsid w:val="6BC958DE"/>
    <w:multiLevelType w:val="hybridMultilevel"/>
    <w:tmpl w:val="9C864F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528A1"/>
    <w:multiLevelType w:val="hybridMultilevel"/>
    <w:tmpl w:val="6D0AACA6"/>
    <w:lvl w:ilvl="0" w:tplc="BE4E568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641096"/>
    <w:multiLevelType w:val="hybridMultilevel"/>
    <w:tmpl w:val="DFB23FD6"/>
    <w:lvl w:ilvl="0" w:tplc="0408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CE538C2"/>
    <w:multiLevelType w:val="hybridMultilevel"/>
    <w:tmpl w:val="9376BA76"/>
    <w:lvl w:ilvl="0" w:tplc="5B38C79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 w16cid:durableId="1004478102">
    <w:abstractNumId w:val="6"/>
  </w:num>
  <w:num w:numId="2" w16cid:durableId="291449686">
    <w:abstractNumId w:val="16"/>
  </w:num>
  <w:num w:numId="3" w16cid:durableId="261494745">
    <w:abstractNumId w:val="18"/>
  </w:num>
  <w:num w:numId="4" w16cid:durableId="110518982">
    <w:abstractNumId w:val="12"/>
  </w:num>
  <w:num w:numId="5" w16cid:durableId="1610703204">
    <w:abstractNumId w:val="11"/>
  </w:num>
  <w:num w:numId="6" w16cid:durableId="138232254">
    <w:abstractNumId w:val="20"/>
  </w:num>
  <w:num w:numId="7" w16cid:durableId="794518997">
    <w:abstractNumId w:val="2"/>
  </w:num>
  <w:num w:numId="8" w16cid:durableId="605038772">
    <w:abstractNumId w:val="4"/>
  </w:num>
  <w:num w:numId="9" w16cid:durableId="755975128">
    <w:abstractNumId w:val="19"/>
  </w:num>
  <w:num w:numId="10" w16cid:durableId="22946617">
    <w:abstractNumId w:val="5"/>
  </w:num>
  <w:num w:numId="11" w16cid:durableId="2013675195">
    <w:abstractNumId w:val="9"/>
  </w:num>
  <w:num w:numId="12" w16cid:durableId="319121856">
    <w:abstractNumId w:val="7"/>
  </w:num>
  <w:num w:numId="13" w16cid:durableId="2096778409">
    <w:abstractNumId w:val="15"/>
  </w:num>
  <w:num w:numId="14" w16cid:durableId="1471247900">
    <w:abstractNumId w:val="17"/>
  </w:num>
  <w:num w:numId="15" w16cid:durableId="56900650">
    <w:abstractNumId w:val="0"/>
  </w:num>
  <w:num w:numId="16" w16cid:durableId="1048533193">
    <w:abstractNumId w:val="1"/>
  </w:num>
  <w:num w:numId="17" w16cid:durableId="1355771087">
    <w:abstractNumId w:val="14"/>
  </w:num>
  <w:num w:numId="18" w16cid:durableId="1160733674">
    <w:abstractNumId w:val="10"/>
  </w:num>
  <w:num w:numId="19" w16cid:durableId="1145514759">
    <w:abstractNumId w:val="3"/>
  </w:num>
  <w:num w:numId="20" w16cid:durableId="843858594">
    <w:abstractNumId w:val="8"/>
  </w:num>
  <w:num w:numId="21" w16cid:durableId="14803435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45"/>
  <w:displayHorizontalDrawingGridEvery w:val="0"/>
  <w:noPunctuationKerning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390"/>
    <w:rsid w:val="00002E78"/>
    <w:rsid w:val="000038CC"/>
    <w:rsid w:val="000049A0"/>
    <w:rsid w:val="00005158"/>
    <w:rsid w:val="0000652D"/>
    <w:rsid w:val="00010087"/>
    <w:rsid w:val="00011A21"/>
    <w:rsid w:val="0001426A"/>
    <w:rsid w:val="000164CE"/>
    <w:rsid w:val="0001673D"/>
    <w:rsid w:val="00024717"/>
    <w:rsid w:val="0003091C"/>
    <w:rsid w:val="00031811"/>
    <w:rsid w:val="00032BE0"/>
    <w:rsid w:val="0003366C"/>
    <w:rsid w:val="000405B3"/>
    <w:rsid w:val="00042941"/>
    <w:rsid w:val="00044A43"/>
    <w:rsid w:val="000479E3"/>
    <w:rsid w:val="0005751F"/>
    <w:rsid w:val="00057EE1"/>
    <w:rsid w:val="000611F5"/>
    <w:rsid w:val="00063161"/>
    <w:rsid w:val="00063BC1"/>
    <w:rsid w:val="00065E70"/>
    <w:rsid w:val="00066E59"/>
    <w:rsid w:val="00067031"/>
    <w:rsid w:val="00067B9D"/>
    <w:rsid w:val="0007436A"/>
    <w:rsid w:val="00077CBE"/>
    <w:rsid w:val="00077F96"/>
    <w:rsid w:val="000803FB"/>
    <w:rsid w:val="0008270C"/>
    <w:rsid w:val="00086A25"/>
    <w:rsid w:val="00086AE4"/>
    <w:rsid w:val="00091B68"/>
    <w:rsid w:val="00096464"/>
    <w:rsid w:val="000971B3"/>
    <w:rsid w:val="000A1C32"/>
    <w:rsid w:val="000A2742"/>
    <w:rsid w:val="000B0BA9"/>
    <w:rsid w:val="000B1A5E"/>
    <w:rsid w:val="000B1EC9"/>
    <w:rsid w:val="000B2547"/>
    <w:rsid w:val="000B32FA"/>
    <w:rsid w:val="000B359A"/>
    <w:rsid w:val="000B3A94"/>
    <w:rsid w:val="000B5DDE"/>
    <w:rsid w:val="000B5E87"/>
    <w:rsid w:val="000B7086"/>
    <w:rsid w:val="000B7B75"/>
    <w:rsid w:val="000C11B6"/>
    <w:rsid w:val="000C349D"/>
    <w:rsid w:val="000C3D1C"/>
    <w:rsid w:val="000D2EAC"/>
    <w:rsid w:val="000D4005"/>
    <w:rsid w:val="000D4C92"/>
    <w:rsid w:val="000D4F75"/>
    <w:rsid w:val="000D7301"/>
    <w:rsid w:val="000D7E7F"/>
    <w:rsid w:val="000E5344"/>
    <w:rsid w:val="000E5756"/>
    <w:rsid w:val="000F00F9"/>
    <w:rsid w:val="000F199D"/>
    <w:rsid w:val="000F1A7D"/>
    <w:rsid w:val="000F67C7"/>
    <w:rsid w:val="000F67D1"/>
    <w:rsid w:val="000F78D6"/>
    <w:rsid w:val="001027DE"/>
    <w:rsid w:val="0011094D"/>
    <w:rsid w:val="001139A5"/>
    <w:rsid w:val="00115121"/>
    <w:rsid w:val="0012050E"/>
    <w:rsid w:val="00120AD3"/>
    <w:rsid w:val="001221F8"/>
    <w:rsid w:val="0013080D"/>
    <w:rsid w:val="001416FB"/>
    <w:rsid w:val="00141DF7"/>
    <w:rsid w:val="0014362C"/>
    <w:rsid w:val="001522D2"/>
    <w:rsid w:val="00153740"/>
    <w:rsid w:val="00153750"/>
    <w:rsid w:val="00155E5F"/>
    <w:rsid w:val="00156EAB"/>
    <w:rsid w:val="001573FF"/>
    <w:rsid w:val="0015755F"/>
    <w:rsid w:val="00160012"/>
    <w:rsid w:val="0016079B"/>
    <w:rsid w:val="00162E61"/>
    <w:rsid w:val="001659B9"/>
    <w:rsid w:val="00166776"/>
    <w:rsid w:val="001738F2"/>
    <w:rsid w:val="0017464C"/>
    <w:rsid w:val="001747AC"/>
    <w:rsid w:val="001767EE"/>
    <w:rsid w:val="0017751C"/>
    <w:rsid w:val="0018087F"/>
    <w:rsid w:val="001808DF"/>
    <w:rsid w:val="00183755"/>
    <w:rsid w:val="00185665"/>
    <w:rsid w:val="00187641"/>
    <w:rsid w:val="001909E6"/>
    <w:rsid w:val="00195037"/>
    <w:rsid w:val="001950DE"/>
    <w:rsid w:val="001A0E74"/>
    <w:rsid w:val="001A4BE2"/>
    <w:rsid w:val="001A7BA3"/>
    <w:rsid w:val="001B2945"/>
    <w:rsid w:val="001B4E19"/>
    <w:rsid w:val="001B79DD"/>
    <w:rsid w:val="001B7AC5"/>
    <w:rsid w:val="001C3DEF"/>
    <w:rsid w:val="001C5A3F"/>
    <w:rsid w:val="001C5D93"/>
    <w:rsid w:val="001C6A54"/>
    <w:rsid w:val="001C7DEE"/>
    <w:rsid w:val="001D0125"/>
    <w:rsid w:val="001D0756"/>
    <w:rsid w:val="001D0E0F"/>
    <w:rsid w:val="001D0E6D"/>
    <w:rsid w:val="001D1ABB"/>
    <w:rsid w:val="001E097E"/>
    <w:rsid w:val="001E4D45"/>
    <w:rsid w:val="001E5D44"/>
    <w:rsid w:val="001E6CD4"/>
    <w:rsid w:val="001F1393"/>
    <w:rsid w:val="001F1EC5"/>
    <w:rsid w:val="001F2D25"/>
    <w:rsid w:val="001F3F35"/>
    <w:rsid w:val="001F57D0"/>
    <w:rsid w:val="001F5B62"/>
    <w:rsid w:val="001F65FC"/>
    <w:rsid w:val="001F6E2C"/>
    <w:rsid w:val="001F73E8"/>
    <w:rsid w:val="00204965"/>
    <w:rsid w:val="00204DC1"/>
    <w:rsid w:val="002078FC"/>
    <w:rsid w:val="002119B9"/>
    <w:rsid w:val="002130A5"/>
    <w:rsid w:val="00217782"/>
    <w:rsid w:val="00221DBE"/>
    <w:rsid w:val="00223995"/>
    <w:rsid w:val="00232492"/>
    <w:rsid w:val="00233F42"/>
    <w:rsid w:val="00234065"/>
    <w:rsid w:val="0023431F"/>
    <w:rsid w:val="00235F02"/>
    <w:rsid w:val="002377BC"/>
    <w:rsid w:val="00237E90"/>
    <w:rsid w:val="002452CF"/>
    <w:rsid w:val="00245FBA"/>
    <w:rsid w:val="002471A1"/>
    <w:rsid w:val="00247F09"/>
    <w:rsid w:val="00250512"/>
    <w:rsid w:val="002537E1"/>
    <w:rsid w:val="002546E2"/>
    <w:rsid w:val="0025611A"/>
    <w:rsid w:val="00256A09"/>
    <w:rsid w:val="00257172"/>
    <w:rsid w:val="00257999"/>
    <w:rsid w:val="00260F4F"/>
    <w:rsid w:val="002616D3"/>
    <w:rsid w:val="002635DD"/>
    <w:rsid w:val="0026393D"/>
    <w:rsid w:val="002710D7"/>
    <w:rsid w:val="002715FA"/>
    <w:rsid w:val="002726A6"/>
    <w:rsid w:val="002877E6"/>
    <w:rsid w:val="00292C87"/>
    <w:rsid w:val="00295123"/>
    <w:rsid w:val="0029671E"/>
    <w:rsid w:val="002A3FE9"/>
    <w:rsid w:val="002A5E92"/>
    <w:rsid w:val="002A6DF8"/>
    <w:rsid w:val="002B0DAC"/>
    <w:rsid w:val="002B1546"/>
    <w:rsid w:val="002B5CC9"/>
    <w:rsid w:val="002B6845"/>
    <w:rsid w:val="002B7F17"/>
    <w:rsid w:val="002C1565"/>
    <w:rsid w:val="002C451A"/>
    <w:rsid w:val="002C553E"/>
    <w:rsid w:val="002C7901"/>
    <w:rsid w:val="002D1997"/>
    <w:rsid w:val="002D251F"/>
    <w:rsid w:val="002D4357"/>
    <w:rsid w:val="002D4E67"/>
    <w:rsid w:val="002D68BF"/>
    <w:rsid w:val="002E06D8"/>
    <w:rsid w:val="002E22CE"/>
    <w:rsid w:val="002E3175"/>
    <w:rsid w:val="002E3C07"/>
    <w:rsid w:val="002E52B4"/>
    <w:rsid w:val="002E76C7"/>
    <w:rsid w:val="002E792C"/>
    <w:rsid w:val="002E7D15"/>
    <w:rsid w:val="002F1673"/>
    <w:rsid w:val="002F2069"/>
    <w:rsid w:val="002F42F0"/>
    <w:rsid w:val="002F6C6A"/>
    <w:rsid w:val="002F7EB4"/>
    <w:rsid w:val="003009CB"/>
    <w:rsid w:val="0030189E"/>
    <w:rsid w:val="00302080"/>
    <w:rsid w:val="003043D4"/>
    <w:rsid w:val="003068C4"/>
    <w:rsid w:val="00307696"/>
    <w:rsid w:val="0031335A"/>
    <w:rsid w:val="0031495D"/>
    <w:rsid w:val="00314D8A"/>
    <w:rsid w:val="003156EA"/>
    <w:rsid w:val="003157B0"/>
    <w:rsid w:val="00320953"/>
    <w:rsid w:val="0032204B"/>
    <w:rsid w:val="00322CFA"/>
    <w:rsid w:val="003232B4"/>
    <w:rsid w:val="003239BC"/>
    <w:rsid w:val="00326BF0"/>
    <w:rsid w:val="003320A8"/>
    <w:rsid w:val="0033261A"/>
    <w:rsid w:val="00332FC9"/>
    <w:rsid w:val="0033432E"/>
    <w:rsid w:val="00337F1A"/>
    <w:rsid w:val="003408BD"/>
    <w:rsid w:val="00341F6E"/>
    <w:rsid w:val="003423EF"/>
    <w:rsid w:val="00343111"/>
    <w:rsid w:val="00345B4B"/>
    <w:rsid w:val="00345F8F"/>
    <w:rsid w:val="0034621B"/>
    <w:rsid w:val="00346CAA"/>
    <w:rsid w:val="00350FD7"/>
    <w:rsid w:val="00353310"/>
    <w:rsid w:val="00357394"/>
    <w:rsid w:val="003579D5"/>
    <w:rsid w:val="0036070F"/>
    <w:rsid w:val="0036180D"/>
    <w:rsid w:val="00365452"/>
    <w:rsid w:val="0036640C"/>
    <w:rsid w:val="003708FA"/>
    <w:rsid w:val="00374975"/>
    <w:rsid w:val="00374FB4"/>
    <w:rsid w:val="00376585"/>
    <w:rsid w:val="003807D1"/>
    <w:rsid w:val="00382BBF"/>
    <w:rsid w:val="0038502D"/>
    <w:rsid w:val="003850BA"/>
    <w:rsid w:val="00385BE9"/>
    <w:rsid w:val="00386E95"/>
    <w:rsid w:val="003913BF"/>
    <w:rsid w:val="0039296E"/>
    <w:rsid w:val="0039443D"/>
    <w:rsid w:val="003946AE"/>
    <w:rsid w:val="003959F8"/>
    <w:rsid w:val="00397067"/>
    <w:rsid w:val="00397419"/>
    <w:rsid w:val="003A1E99"/>
    <w:rsid w:val="003A2078"/>
    <w:rsid w:val="003A215C"/>
    <w:rsid w:val="003A2EA7"/>
    <w:rsid w:val="003A6562"/>
    <w:rsid w:val="003A724F"/>
    <w:rsid w:val="003B1807"/>
    <w:rsid w:val="003B56A6"/>
    <w:rsid w:val="003B656D"/>
    <w:rsid w:val="003C1B91"/>
    <w:rsid w:val="003C3463"/>
    <w:rsid w:val="003C57C3"/>
    <w:rsid w:val="003C6253"/>
    <w:rsid w:val="003D4C7C"/>
    <w:rsid w:val="003D5560"/>
    <w:rsid w:val="003D67F0"/>
    <w:rsid w:val="003D6F67"/>
    <w:rsid w:val="003D7C97"/>
    <w:rsid w:val="003E0340"/>
    <w:rsid w:val="003E3CA9"/>
    <w:rsid w:val="003E3E28"/>
    <w:rsid w:val="003E4DC3"/>
    <w:rsid w:val="003E5D31"/>
    <w:rsid w:val="003E6986"/>
    <w:rsid w:val="003F35F1"/>
    <w:rsid w:val="003F4359"/>
    <w:rsid w:val="003F4474"/>
    <w:rsid w:val="003F44FC"/>
    <w:rsid w:val="003F7821"/>
    <w:rsid w:val="00400E24"/>
    <w:rsid w:val="00401BA5"/>
    <w:rsid w:val="00402DD9"/>
    <w:rsid w:val="00404839"/>
    <w:rsid w:val="00404E8C"/>
    <w:rsid w:val="00405F5F"/>
    <w:rsid w:val="004071C0"/>
    <w:rsid w:val="004144DB"/>
    <w:rsid w:val="004152E8"/>
    <w:rsid w:val="00415969"/>
    <w:rsid w:val="00415D2B"/>
    <w:rsid w:val="00416CAB"/>
    <w:rsid w:val="004201C5"/>
    <w:rsid w:val="00420609"/>
    <w:rsid w:val="0042256F"/>
    <w:rsid w:val="00425264"/>
    <w:rsid w:val="0042794D"/>
    <w:rsid w:val="00436A7B"/>
    <w:rsid w:val="00437A04"/>
    <w:rsid w:val="004413C6"/>
    <w:rsid w:val="00441751"/>
    <w:rsid w:val="00441CFD"/>
    <w:rsid w:val="0044512F"/>
    <w:rsid w:val="00445C36"/>
    <w:rsid w:val="00446632"/>
    <w:rsid w:val="00446E39"/>
    <w:rsid w:val="00451077"/>
    <w:rsid w:val="004554A2"/>
    <w:rsid w:val="00455882"/>
    <w:rsid w:val="00455EA7"/>
    <w:rsid w:val="004600BD"/>
    <w:rsid w:val="00460BBC"/>
    <w:rsid w:val="004614E4"/>
    <w:rsid w:val="00465A91"/>
    <w:rsid w:val="0047434B"/>
    <w:rsid w:val="00475207"/>
    <w:rsid w:val="004756B0"/>
    <w:rsid w:val="00476E8F"/>
    <w:rsid w:val="00484AB4"/>
    <w:rsid w:val="00486C22"/>
    <w:rsid w:val="00491585"/>
    <w:rsid w:val="00494987"/>
    <w:rsid w:val="004A3F17"/>
    <w:rsid w:val="004A50BB"/>
    <w:rsid w:val="004A512F"/>
    <w:rsid w:val="004A758F"/>
    <w:rsid w:val="004B4774"/>
    <w:rsid w:val="004B5493"/>
    <w:rsid w:val="004B7956"/>
    <w:rsid w:val="004C0A85"/>
    <w:rsid w:val="004C66E4"/>
    <w:rsid w:val="004D3C35"/>
    <w:rsid w:val="004D7B0D"/>
    <w:rsid w:val="004E0C91"/>
    <w:rsid w:val="004E0F38"/>
    <w:rsid w:val="004E1AA9"/>
    <w:rsid w:val="004E30F0"/>
    <w:rsid w:val="004E5835"/>
    <w:rsid w:val="004E650C"/>
    <w:rsid w:val="004F09C8"/>
    <w:rsid w:val="004F3169"/>
    <w:rsid w:val="004F44AA"/>
    <w:rsid w:val="004F4839"/>
    <w:rsid w:val="004F58EE"/>
    <w:rsid w:val="005008C7"/>
    <w:rsid w:val="00501D58"/>
    <w:rsid w:val="00503D5F"/>
    <w:rsid w:val="00507661"/>
    <w:rsid w:val="005103C8"/>
    <w:rsid w:val="00511AA0"/>
    <w:rsid w:val="00514922"/>
    <w:rsid w:val="00516340"/>
    <w:rsid w:val="00526236"/>
    <w:rsid w:val="005262F5"/>
    <w:rsid w:val="0052652F"/>
    <w:rsid w:val="00526B9D"/>
    <w:rsid w:val="00534851"/>
    <w:rsid w:val="00534C79"/>
    <w:rsid w:val="00535075"/>
    <w:rsid w:val="00536F9D"/>
    <w:rsid w:val="005400CD"/>
    <w:rsid w:val="005425AE"/>
    <w:rsid w:val="005448C9"/>
    <w:rsid w:val="00553043"/>
    <w:rsid w:val="005533E6"/>
    <w:rsid w:val="005660FA"/>
    <w:rsid w:val="00570525"/>
    <w:rsid w:val="00571A48"/>
    <w:rsid w:val="0057252F"/>
    <w:rsid w:val="005737BF"/>
    <w:rsid w:val="005746CE"/>
    <w:rsid w:val="005764C3"/>
    <w:rsid w:val="00577D42"/>
    <w:rsid w:val="005810CF"/>
    <w:rsid w:val="00590E97"/>
    <w:rsid w:val="0059178B"/>
    <w:rsid w:val="00592AC7"/>
    <w:rsid w:val="005A2797"/>
    <w:rsid w:val="005A60FD"/>
    <w:rsid w:val="005B7774"/>
    <w:rsid w:val="005C20C5"/>
    <w:rsid w:val="005C4D1E"/>
    <w:rsid w:val="005D2A78"/>
    <w:rsid w:val="005D2C48"/>
    <w:rsid w:val="005D4821"/>
    <w:rsid w:val="005D4D8E"/>
    <w:rsid w:val="005E1DFE"/>
    <w:rsid w:val="005E40BA"/>
    <w:rsid w:val="005E42F0"/>
    <w:rsid w:val="005E472A"/>
    <w:rsid w:val="005E5B81"/>
    <w:rsid w:val="005F1FE9"/>
    <w:rsid w:val="005F2244"/>
    <w:rsid w:val="005F2702"/>
    <w:rsid w:val="005F3400"/>
    <w:rsid w:val="005F7A66"/>
    <w:rsid w:val="00600A40"/>
    <w:rsid w:val="0060637F"/>
    <w:rsid w:val="00606B9D"/>
    <w:rsid w:val="00611C81"/>
    <w:rsid w:val="006120A1"/>
    <w:rsid w:val="006131EB"/>
    <w:rsid w:val="006141D8"/>
    <w:rsid w:val="006160E2"/>
    <w:rsid w:val="00617A53"/>
    <w:rsid w:val="00617A7D"/>
    <w:rsid w:val="006226F9"/>
    <w:rsid w:val="006231D7"/>
    <w:rsid w:val="00626B6C"/>
    <w:rsid w:val="00627616"/>
    <w:rsid w:val="00627781"/>
    <w:rsid w:val="00633B63"/>
    <w:rsid w:val="00634C94"/>
    <w:rsid w:val="0063549B"/>
    <w:rsid w:val="00636108"/>
    <w:rsid w:val="00637724"/>
    <w:rsid w:val="00640DFC"/>
    <w:rsid w:val="006430E9"/>
    <w:rsid w:val="00643994"/>
    <w:rsid w:val="006460D5"/>
    <w:rsid w:val="00646260"/>
    <w:rsid w:val="00652948"/>
    <w:rsid w:val="00654DED"/>
    <w:rsid w:val="0066182B"/>
    <w:rsid w:val="0066189A"/>
    <w:rsid w:val="00661BCF"/>
    <w:rsid w:val="00663172"/>
    <w:rsid w:val="00670764"/>
    <w:rsid w:val="0067431E"/>
    <w:rsid w:val="00676BB8"/>
    <w:rsid w:val="00676CB5"/>
    <w:rsid w:val="006815A3"/>
    <w:rsid w:val="006820B2"/>
    <w:rsid w:val="006824D5"/>
    <w:rsid w:val="00682608"/>
    <w:rsid w:val="00684714"/>
    <w:rsid w:val="00692853"/>
    <w:rsid w:val="00692B9F"/>
    <w:rsid w:val="006A0164"/>
    <w:rsid w:val="006A1710"/>
    <w:rsid w:val="006A28D0"/>
    <w:rsid w:val="006A781A"/>
    <w:rsid w:val="006B41F9"/>
    <w:rsid w:val="006B593A"/>
    <w:rsid w:val="006C59FF"/>
    <w:rsid w:val="006C62B6"/>
    <w:rsid w:val="006C6DAC"/>
    <w:rsid w:val="006D0026"/>
    <w:rsid w:val="006D1AA2"/>
    <w:rsid w:val="006E15E7"/>
    <w:rsid w:val="006E2950"/>
    <w:rsid w:val="006E2DEE"/>
    <w:rsid w:val="006E415E"/>
    <w:rsid w:val="006E4D2D"/>
    <w:rsid w:val="006E5928"/>
    <w:rsid w:val="006E5A8F"/>
    <w:rsid w:val="006F1F5D"/>
    <w:rsid w:val="006F24CF"/>
    <w:rsid w:val="006F419F"/>
    <w:rsid w:val="006F478D"/>
    <w:rsid w:val="006F593C"/>
    <w:rsid w:val="006F6707"/>
    <w:rsid w:val="006F7667"/>
    <w:rsid w:val="007002B2"/>
    <w:rsid w:val="0070433B"/>
    <w:rsid w:val="00713235"/>
    <w:rsid w:val="0071390B"/>
    <w:rsid w:val="00714588"/>
    <w:rsid w:val="00721034"/>
    <w:rsid w:val="0072130A"/>
    <w:rsid w:val="007236A4"/>
    <w:rsid w:val="00724946"/>
    <w:rsid w:val="007255E9"/>
    <w:rsid w:val="00725F71"/>
    <w:rsid w:val="00726822"/>
    <w:rsid w:val="00731A0A"/>
    <w:rsid w:val="00732061"/>
    <w:rsid w:val="007347D0"/>
    <w:rsid w:val="00735F9B"/>
    <w:rsid w:val="00736961"/>
    <w:rsid w:val="00740B0F"/>
    <w:rsid w:val="00743434"/>
    <w:rsid w:val="007447AE"/>
    <w:rsid w:val="0075007F"/>
    <w:rsid w:val="0075064B"/>
    <w:rsid w:val="00752035"/>
    <w:rsid w:val="007553EF"/>
    <w:rsid w:val="00756DA9"/>
    <w:rsid w:val="00757C75"/>
    <w:rsid w:val="00761A90"/>
    <w:rsid w:val="00763E53"/>
    <w:rsid w:val="0076462F"/>
    <w:rsid w:val="007657AC"/>
    <w:rsid w:val="00772520"/>
    <w:rsid w:val="00773FF8"/>
    <w:rsid w:val="00780D43"/>
    <w:rsid w:val="00783789"/>
    <w:rsid w:val="007866F8"/>
    <w:rsid w:val="00791E96"/>
    <w:rsid w:val="007A06E7"/>
    <w:rsid w:val="007B22FF"/>
    <w:rsid w:val="007B24FC"/>
    <w:rsid w:val="007B3D1F"/>
    <w:rsid w:val="007B5AC0"/>
    <w:rsid w:val="007B6503"/>
    <w:rsid w:val="007C0E47"/>
    <w:rsid w:val="007C31C4"/>
    <w:rsid w:val="007C407B"/>
    <w:rsid w:val="007C4327"/>
    <w:rsid w:val="007C6A8C"/>
    <w:rsid w:val="007D2AA6"/>
    <w:rsid w:val="007D335F"/>
    <w:rsid w:val="007D42DF"/>
    <w:rsid w:val="007D52D1"/>
    <w:rsid w:val="007D57F0"/>
    <w:rsid w:val="007D7362"/>
    <w:rsid w:val="007D746E"/>
    <w:rsid w:val="007D7BCC"/>
    <w:rsid w:val="007E1775"/>
    <w:rsid w:val="007E3503"/>
    <w:rsid w:val="007E3E71"/>
    <w:rsid w:val="007E498D"/>
    <w:rsid w:val="007E5973"/>
    <w:rsid w:val="007F1C23"/>
    <w:rsid w:val="007F586B"/>
    <w:rsid w:val="007F5A30"/>
    <w:rsid w:val="00800647"/>
    <w:rsid w:val="008056FC"/>
    <w:rsid w:val="00806ECB"/>
    <w:rsid w:val="0080752A"/>
    <w:rsid w:val="008079C6"/>
    <w:rsid w:val="0081030F"/>
    <w:rsid w:val="00813520"/>
    <w:rsid w:val="008170BD"/>
    <w:rsid w:val="00822225"/>
    <w:rsid w:val="00822305"/>
    <w:rsid w:val="008242E0"/>
    <w:rsid w:val="008245F7"/>
    <w:rsid w:val="008337F9"/>
    <w:rsid w:val="00834F70"/>
    <w:rsid w:val="00842D26"/>
    <w:rsid w:val="008439A6"/>
    <w:rsid w:val="008450BA"/>
    <w:rsid w:val="00850AE7"/>
    <w:rsid w:val="008567A0"/>
    <w:rsid w:val="0085696F"/>
    <w:rsid w:val="00861105"/>
    <w:rsid w:val="00861498"/>
    <w:rsid w:val="008626E1"/>
    <w:rsid w:val="0086337D"/>
    <w:rsid w:val="00867AFD"/>
    <w:rsid w:val="008768BA"/>
    <w:rsid w:val="00877AE7"/>
    <w:rsid w:val="00880A58"/>
    <w:rsid w:val="00881047"/>
    <w:rsid w:val="00882E70"/>
    <w:rsid w:val="00886851"/>
    <w:rsid w:val="00887F82"/>
    <w:rsid w:val="008A1348"/>
    <w:rsid w:val="008A2260"/>
    <w:rsid w:val="008A3C95"/>
    <w:rsid w:val="008A52BD"/>
    <w:rsid w:val="008A6CFD"/>
    <w:rsid w:val="008B03A4"/>
    <w:rsid w:val="008B184B"/>
    <w:rsid w:val="008B20F7"/>
    <w:rsid w:val="008B2E48"/>
    <w:rsid w:val="008B417B"/>
    <w:rsid w:val="008B7511"/>
    <w:rsid w:val="008C06AC"/>
    <w:rsid w:val="008C14C0"/>
    <w:rsid w:val="008C1799"/>
    <w:rsid w:val="008C482C"/>
    <w:rsid w:val="008C77C9"/>
    <w:rsid w:val="008C7B82"/>
    <w:rsid w:val="008D1A1B"/>
    <w:rsid w:val="008D27D9"/>
    <w:rsid w:val="008D2E88"/>
    <w:rsid w:val="008D52E6"/>
    <w:rsid w:val="008D5B0D"/>
    <w:rsid w:val="008E021C"/>
    <w:rsid w:val="008E4F7A"/>
    <w:rsid w:val="008E6103"/>
    <w:rsid w:val="008F3610"/>
    <w:rsid w:val="009015BD"/>
    <w:rsid w:val="009126BA"/>
    <w:rsid w:val="00913B9D"/>
    <w:rsid w:val="00914A2D"/>
    <w:rsid w:val="00915F96"/>
    <w:rsid w:val="00917B50"/>
    <w:rsid w:val="0092103F"/>
    <w:rsid w:val="009242C1"/>
    <w:rsid w:val="00925DEF"/>
    <w:rsid w:val="00930BC6"/>
    <w:rsid w:val="009317B3"/>
    <w:rsid w:val="00940657"/>
    <w:rsid w:val="0094078E"/>
    <w:rsid w:val="009411B0"/>
    <w:rsid w:val="00946960"/>
    <w:rsid w:val="0097075B"/>
    <w:rsid w:val="00970B18"/>
    <w:rsid w:val="00974DD5"/>
    <w:rsid w:val="00975DB1"/>
    <w:rsid w:val="00976B68"/>
    <w:rsid w:val="00980683"/>
    <w:rsid w:val="00981C1A"/>
    <w:rsid w:val="0098234C"/>
    <w:rsid w:val="009831D5"/>
    <w:rsid w:val="00985697"/>
    <w:rsid w:val="00990293"/>
    <w:rsid w:val="00991F5E"/>
    <w:rsid w:val="00995D2D"/>
    <w:rsid w:val="00995E08"/>
    <w:rsid w:val="00996C10"/>
    <w:rsid w:val="009A0462"/>
    <w:rsid w:val="009A2365"/>
    <w:rsid w:val="009A3498"/>
    <w:rsid w:val="009A3F87"/>
    <w:rsid w:val="009A47AF"/>
    <w:rsid w:val="009A58FD"/>
    <w:rsid w:val="009B0A55"/>
    <w:rsid w:val="009B1B5A"/>
    <w:rsid w:val="009B3B5A"/>
    <w:rsid w:val="009B5BBE"/>
    <w:rsid w:val="009B6B76"/>
    <w:rsid w:val="009B76FE"/>
    <w:rsid w:val="009C086B"/>
    <w:rsid w:val="009C27A9"/>
    <w:rsid w:val="009C3F56"/>
    <w:rsid w:val="009C7082"/>
    <w:rsid w:val="009C7160"/>
    <w:rsid w:val="009D0936"/>
    <w:rsid w:val="009D1876"/>
    <w:rsid w:val="009D491C"/>
    <w:rsid w:val="009E183C"/>
    <w:rsid w:val="009E19A1"/>
    <w:rsid w:val="009E3E2E"/>
    <w:rsid w:val="009F2EE8"/>
    <w:rsid w:val="00A02FE1"/>
    <w:rsid w:val="00A0318C"/>
    <w:rsid w:val="00A037C9"/>
    <w:rsid w:val="00A03D6A"/>
    <w:rsid w:val="00A06AE4"/>
    <w:rsid w:val="00A07899"/>
    <w:rsid w:val="00A111AE"/>
    <w:rsid w:val="00A113A4"/>
    <w:rsid w:val="00A11F60"/>
    <w:rsid w:val="00A122D5"/>
    <w:rsid w:val="00A123BC"/>
    <w:rsid w:val="00A12CFF"/>
    <w:rsid w:val="00A15899"/>
    <w:rsid w:val="00A15A88"/>
    <w:rsid w:val="00A16DB5"/>
    <w:rsid w:val="00A17BB7"/>
    <w:rsid w:val="00A23B25"/>
    <w:rsid w:val="00A258B0"/>
    <w:rsid w:val="00A26244"/>
    <w:rsid w:val="00A26FE1"/>
    <w:rsid w:val="00A33535"/>
    <w:rsid w:val="00A340B9"/>
    <w:rsid w:val="00A36FE2"/>
    <w:rsid w:val="00A37C33"/>
    <w:rsid w:val="00A40F63"/>
    <w:rsid w:val="00A447AA"/>
    <w:rsid w:val="00A46168"/>
    <w:rsid w:val="00A46E2D"/>
    <w:rsid w:val="00A51E10"/>
    <w:rsid w:val="00A53C70"/>
    <w:rsid w:val="00A54CF4"/>
    <w:rsid w:val="00A60499"/>
    <w:rsid w:val="00A60EA8"/>
    <w:rsid w:val="00A61832"/>
    <w:rsid w:val="00A72548"/>
    <w:rsid w:val="00A725C5"/>
    <w:rsid w:val="00A72925"/>
    <w:rsid w:val="00A73A7E"/>
    <w:rsid w:val="00A75A37"/>
    <w:rsid w:val="00A77F68"/>
    <w:rsid w:val="00A80C71"/>
    <w:rsid w:val="00A81E31"/>
    <w:rsid w:val="00A8310A"/>
    <w:rsid w:val="00A869AA"/>
    <w:rsid w:val="00A9283E"/>
    <w:rsid w:val="00A94F42"/>
    <w:rsid w:val="00A97060"/>
    <w:rsid w:val="00AA081A"/>
    <w:rsid w:val="00AA1AED"/>
    <w:rsid w:val="00AA5709"/>
    <w:rsid w:val="00AA7A1A"/>
    <w:rsid w:val="00AA7F48"/>
    <w:rsid w:val="00AB0265"/>
    <w:rsid w:val="00AB1814"/>
    <w:rsid w:val="00AB3DA2"/>
    <w:rsid w:val="00AB53C2"/>
    <w:rsid w:val="00AB5B29"/>
    <w:rsid w:val="00AB6BD1"/>
    <w:rsid w:val="00AB7EC5"/>
    <w:rsid w:val="00AB7F26"/>
    <w:rsid w:val="00AC2F15"/>
    <w:rsid w:val="00AC4218"/>
    <w:rsid w:val="00AC532C"/>
    <w:rsid w:val="00AC53EC"/>
    <w:rsid w:val="00AC58CA"/>
    <w:rsid w:val="00AC5C37"/>
    <w:rsid w:val="00AD1D96"/>
    <w:rsid w:val="00AD2E44"/>
    <w:rsid w:val="00AD69E0"/>
    <w:rsid w:val="00AE1CF1"/>
    <w:rsid w:val="00AE4DFA"/>
    <w:rsid w:val="00AE7338"/>
    <w:rsid w:val="00AF7B0C"/>
    <w:rsid w:val="00B01E3C"/>
    <w:rsid w:val="00B059D7"/>
    <w:rsid w:val="00B10D00"/>
    <w:rsid w:val="00B137C2"/>
    <w:rsid w:val="00B15916"/>
    <w:rsid w:val="00B167ED"/>
    <w:rsid w:val="00B16B5D"/>
    <w:rsid w:val="00B2107D"/>
    <w:rsid w:val="00B221CF"/>
    <w:rsid w:val="00B24705"/>
    <w:rsid w:val="00B24B2F"/>
    <w:rsid w:val="00B25DA6"/>
    <w:rsid w:val="00B27758"/>
    <w:rsid w:val="00B277FB"/>
    <w:rsid w:val="00B3156B"/>
    <w:rsid w:val="00B3454B"/>
    <w:rsid w:val="00B3691F"/>
    <w:rsid w:val="00B36F39"/>
    <w:rsid w:val="00B36FEB"/>
    <w:rsid w:val="00B40390"/>
    <w:rsid w:val="00B435D4"/>
    <w:rsid w:val="00B46BA5"/>
    <w:rsid w:val="00B51605"/>
    <w:rsid w:val="00B52B5B"/>
    <w:rsid w:val="00B542E2"/>
    <w:rsid w:val="00B5526E"/>
    <w:rsid w:val="00B6212E"/>
    <w:rsid w:val="00B6330A"/>
    <w:rsid w:val="00B659B1"/>
    <w:rsid w:val="00B66D07"/>
    <w:rsid w:val="00B7038E"/>
    <w:rsid w:val="00B70889"/>
    <w:rsid w:val="00B71AD0"/>
    <w:rsid w:val="00B735BD"/>
    <w:rsid w:val="00B754CA"/>
    <w:rsid w:val="00B75898"/>
    <w:rsid w:val="00B763C8"/>
    <w:rsid w:val="00B76BBD"/>
    <w:rsid w:val="00B77ECC"/>
    <w:rsid w:val="00B8358C"/>
    <w:rsid w:val="00B83AC0"/>
    <w:rsid w:val="00B84B13"/>
    <w:rsid w:val="00B877D1"/>
    <w:rsid w:val="00B87A76"/>
    <w:rsid w:val="00B909E6"/>
    <w:rsid w:val="00B932D3"/>
    <w:rsid w:val="00B93500"/>
    <w:rsid w:val="00B94EBF"/>
    <w:rsid w:val="00B953D4"/>
    <w:rsid w:val="00B96D5D"/>
    <w:rsid w:val="00BA2D91"/>
    <w:rsid w:val="00BA567F"/>
    <w:rsid w:val="00BA5C37"/>
    <w:rsid w:val="00BA6068"/>
    <w:rsid w:val="00BA7984"/>
    <w:rsid w:val="00BB15A9"/>
    <w:rsid w:val="00BB1F12"/>
    <w:rsid w:val="00BB1F55"/>
    <w:rsid w:val="00BB25DB"/>
    <w:rsid w:val="00BB34F6"/>
    <w:rsid w:val="00BB5252"/>
    <w:rsid w:val="00BC0584"/>
    <w:rsid w:val="00BC3303"/>
    <w:rsid w:val="00BC760A"/>
    <w:rsid w:val="00BC7A6E"/>
    <w:rsid w:val="00BD1AD8"/>
    <w:rsid w:val="00BD246E"/>
    <w:rsid w:val="00BD3EB4"/>
    <w:rsid w:val="00BD6165"/>
    <w:rsid w:val="00BE1AFD"/>
    <w:rsid w:val="00BE2EB1"/>
    <w:rsid w:val="00BE3AAC"/>
    <w:rsid w:val="00BE6664"/>
    <w:rsid w:val="00BE6E76"/>
    <w:rsid w:val="00BE742E"/>
    <w:rsid w:val="00BF093C"/>
    <w:rsid w:val="00BF13E7"/>
    <w:rsid w:val="00BF1726"/>
    <w:rsid w:val="00BF5C94"/>
    <w:rsid w:val="00BF6E78"/>
    <w:rsid w:val="00BF7B90"/>
    <w:rsid w:val="00C00B23"/>
    <w:rsid w:val="00C011EA"/>
    <w:rsid w:val="00C01780"/>
    <w:rsid w:val="00C0217A"/>
    <w:rsid w:val="00C108A2"/>
    <w:rsid w:val="00C11AD1"/>
    <w:rsid w:val="00C12F64"/>
    <w:rsid w:val="00C14262"/>
    <w:rsid w:val="00C14467"/>
    <w:rsid w:val="00C1473B"/>
    <w:rsid w:val="00C14AF6"/>
    <w:rsid w:val="00C14D4B"/>
    <w:rsid w:val="00C1530A"/>
    <w:rsid w:val="00C265CF"/>
    <w:rsid w:val="00C26FDF"/>
    <w:rsid w:val="00C27326"/>
    <w:rsid w:val="00C27EFF"/>
    <w:rsid w:val="00C304F5"/>
    <w:rsid w:val="00C318CF"/>
    <w:rsid w:val="00C33436"/>
    <w:rsid w:val="00C33E07"/>
    <w:rsid w:val="00C37468"/>
    <w:rsid w:val="00C376C9"/>
    <w:rsid w:val="00C41E5B"/>
    <w:rsid w:val="00C42BF7"/>
    <w:rsid w:val="00C46476"/>
    <w:rsid w:val="00C51057"/>
    <w:rsid w:val="00C53113"/>
    <w:rsid w:val="00C548F8"/>
    <w:rsid w:val="00C579A6"/>
    <w:rsid w:val="00C57C6C"/>
    <w:rsid w:val="00C7090F"/>
    <w:rsid w:val="00C70BAF"/>
    <w:rsid w:val="00C73FEB"/>
    <w:rsid w:val="00C74FE2"/>
    <w:rsid w:val="00C75777"/>
    <w:rsid w:val="00C75992"/>
    <w:rsid w:val="00C77096"/>
    <w:rsid w:val="00C81FF3"/>
    <w:rsid w:val="00C82D92"/>
    <w:rsid w:val="00C91086"/>
    <w:rsid w:val="00C94504"/>
    <w:rsid w:val="00C948CC"/>
    <w:rsid w:val="00C95267"/>
    <w:rsid w:val="00CA12DC"/>
    <w:rsid w:val="00CA2AFF"/>
    <w:rsid w:val="00CA766D"/>
    <w:rsid w:val="00CA7789"/>
    <w:rsid w:val="00CB36E3"/>
    <w:rsid w:val="00CB5F41"/>
    <w:rsid w:val="00CB78E1"/>
    <w:rsid w:val="00CC3320"/>
    <w:rsid w:val="00CC7559"/>
    <w:rsid w:val="00CD13FC"/>
    <w:rsid w:val="00CD2C97"/>
    <w:rsid w:val="00CD35E6"/>
    <w:rsid w:val="00CD5299"/>
    <w:rsid w:val="00CD773A"/>
    <w:rsid w:val="00CE3BF4"/>
    <w:rsid w:val="00CE620A"/>
    <w:rsid w:val="00CE739B"/>
    <w:rsid w:val="00CF07B3"/>
    <w:rsid w:val="00CF212A"/>
    <w:rsid w:val="00CF22E4"/>
    <w:rsid w:val="00CF315A"/>
    <w:rsid w:val="00CF3856"/>
    <w:rsid w:val="00CF5539"/>
    <w:rsid w:val="00D03126"/>
    <w:rsid w:val="00D04D64"/>
    <w:rsid w:val="00D115F2"/>
    <w:rsid w:val="00D154B9"/>
    <w:rsid w:val="00D26A09"/>
    <w:rsid w:val="00D26E67"/>
    <w:rsid w:val="00D302C7"/>
    <w:rsid w:val="00D356FE"/>
    <w:rsid w:val="00D37F28"/>
    <w:rsid w:val="00D40CD0"/>
    <w:rsid w:val="00D45635"/>
    <w:rsid w:val="00D45C22"/>
    <w:rsid w:val="00D46C27"/>
    <w:rsid w:val="00D5057C"/>
    <w:rsid w:val="00D568AA"/>
    <w:rsid w:val="00D61817"/>
    <w:rsid w:val="00D61C93"/>
    <w:rsid w:val="00D64D72"/>
    <w:rsid w:val="00D71E28"/>
    <w:rsid w:val="00D72C42"/>
    <w:rsid w:val="00D75B66"/>
    <w:rsid w:val="00D763CC"/>
    <w:rsid w:val="00D8225A"/>
    <w:rsid w:val="00D837ED"/>
    <w:rsid w:val="00D838A8"/>
    <w:rsid w:val="00D85C7C"/>
    <w:rsid w:val="00D87022"/>
    <w:rsid w:val="00D907C3"/>
    <w:rsid w:val="00D91A11"/>
    <w:rsid w:val="00D9330F"/>
    <w:rsid w:val="00D96397"/>
    <w:rsid w:val="00D973AE"/>
    <w:rsid w:val="00D976AB"/>
    <w:rsid w:val="00DA0A39"/>
    <w:rsid w:val="00DA6164"/>
    <w:rsid w:val="00DA6AA1"/>
    <w:rsid w:val="00DA7B79"/>
    <w:rsid w:val="00DB2B48"/>
    <w:rsid w:val="00DB64EA"/>
    <w:rsid w:val="00DC3E46"/>
    <w:rsid w:val="00DC4085"/>
    <w:rsid w:val="00DC587D"/>
    <w:rsid w:val="00DC6F1E"/>
    <w:rsid w:val="00DD21DE"/>
    <w:rsid w:val="00DD2C32"/>
    <w:rsid w:val="00DD53AD"/>
    <w:rsid w:val="00DE0733"/>
    <w:rsid w:val="00DE0988"/>
    <w:rsid w:val="00DE10C8"/>
    <w:rsid w:val="00DE2588"/>
    <w:rsid w:val="00DE67F8"/>
    <w:rsid w:val="00DE75EE"/>
    <w:rsid w:val="00DF255E"/>
    <w:rsid w:val="00DF2B09"/>
    <w:rsid w:val="00DF30DF"/>
    <w:rsid w:val="00DF397E"/>
    <w:rsid w:val="00DF4D0A"/>
    <w:rsid w:val="00DF5CD2"/>
    <w:rsid w:val="00DF7BA4"/>
    <w:rsid w:val="00DF7F9D"/>
    <w:rsid w:val="00E042BE"/>
    <w:rsid w:val="00E1328B"/>
    <w:rsid w:val="00E147C1"/>
    <w:rsid w:val="00E170C9"/>
    <w:rsid w:val="00E172DE"/>
    <w:rsid w:val="00E204E7"/>
    <w:rsid w:val="00E22A40"/>
    <w:rsid w:val="00E248A8"/>
    <w:rsid w:val="00E249E7"/>
    <w:rsid w:val="00E26F04"/>
    <w:rsid w:val="00E3181A"/>
    <w:rsid w:val="00E31DE9"/>
    <w:rsid w:val="00E326F0"/>
    <w:rsid w:val="00E33758"/>
    <w:rsid w:val="00E36A04"/>
    <w:rsid w:val="00E37E10"/>
    <w:rsid w:val="00E40BC7"/>
    <w:rsid w:val="00E42ECA"/>
    <w:rsid w:val="00E435B5"/>
    <w:rsid w:val="00E43E5F"/>
    <w:rsid w:val="00E4513A"/>
    <w:rsid w:val="00E45936"/>
    <w:rsid w:val="00E45DA7"/>
    <w:rsid w:val="00E5102F"/>
    <w:rsid w:val="00E53A57"/>
    <w:rsid w:val="00E55D5D"/>
    <w:rsid w:val="00E56899"/>
    <w:rsid w:val="00E602BA"/>
    <w:rsid w:val="00E61BC9"/>
    <w:rsid w:val="00E62CA7"/>
    <w:rsid w:val="00E64D94"/>
    <w:rsid w:val="00E64FE9"/>
    <w:rsid w:val="00E65298"/>
    <w:rsid w:val="00E65BB8"/>
    <w:rsid w:val="00E6612A"/>
    <w:rsid w:val="00E671E0"/>
    <w:rsid w:val="00E7031F"/>
    <w:rsid w:val="00E72575"/>
    <w:rsid w:val="00E74493"/>
    <w:rsid w:val="00E75131"/>
    <w:rsid w:val="00E75AA4"/>
    <w:rsid w:val="00E76911"/>
    <w:rsid w:val="00E80F2E"/>
    <w:rsid w:val="00E81017"/>
    <w:rsid w:val="00E815AE"/>
    <w:rsid w:val="00E85654"/>
    <w:rsid w:val="00E91BBE"/>
    <w:rsid w:val="00EA190B"/>
    <w:rsid w:val="00EA40F0"/>
    <w:rsid w:val="00EA5D4F"/>
    <w:rsid w:val="00EA62F7"/>
    <w:rsid w:val="00EA65FA"/>
    <w:rsid w:val="00EA6881"/>
    <w:rsid w:val="00EA7D1D"/>
    <w:rsid w:val="00EB2994"/>
    <w:rsid w:val="00EB3417"/>
    <w:rsid w:val="00EB4712"/>
    <w:rsid w:val="00EB5734"/>
    <w:rsid w:val="00EB6041"/>
    <w:rsid w:val="00EB680F"/>
    <w:rsid w:val="00EB6EA5"/>
    <w:rsid w:val="00EC0C85"/>
    <w:rsid w:val="00EC4B8F"/>
    <w:rsid w:val="00EC536C"/>
    <w:rsid w:val="00EC5879"/>
    <w:rsid w:val="00ED219D"/>
    <w:rsid w:val="00ED595D"/>
    <w:rsid w:val="00ED71D4"/>
    <w:rsid w:val="00EE2709"/>
    <w:rsid w:val="00EE5A15"/>
    <w:rsid w:val="00EE5B50"/>
    <w:rsid w:val="00EE6855"/>
    <w:rsid w:val="00EF1A21"/>
    <w:rsid w:val="00EF3058"/>
    <w:rsid w:val="00EF33D8"/>
    <w:rsid w:val="00EF3BB6"/>
    <w:rsid w:val="00EF67D2"/>
    <w:rsid w:val="00EF6979"/>
    <w:rsid w:val="00EF6998"/>
    <w:rsid w:val="00EF7BA5"/>
    <w:rsid w:val="00F001B4"/>
    <w:rsid w:val="00F05602"/>
    <w:rsid w:val="00F14659"/>
    <w:rsid w:val="00F14ABC"/>
    <w:rsid w:val="00F168A3"/>
    <w:rsid w:val="00F1690C"/>
    <w:rsid w:val="00F176A3"/>
    <w:rsid w:val="00F2097C"/>
    <w:rsid w:val="00F2103B"/>
    <w:rsid w:val="00F211A7"/>
    <w:rsid w:val="00F23036"/>
    <w:rsid w:val="00F23204"/>
    <w:rsid w:val="00F2694E"/>
    <w:rsid w:val="00F270E1"/>
    <w:rsid w:val="00F2716F"/>
    <w:rsid w:val="00F3033A"/>
    <w:rsid w:val="00F313B3"/>
    <w:rsid w:val="00F31FE8"/>
    <w:rsid w:val="00F345EA"/>
    <w:rsid w:val="00F34F56"/>
    <w:rsid w:val="00F3507A"/>
    <w:rsid w:val="00F37083"/>
    <w:rsid w:val="00F37A9D"/>
    <w:rsid w:val="00F43A66"/>
    <w:rsid w:val="00F452B9"/>
    <w:rsid w:val="00F53543"/>
    <w:rsid w:val="00F5368A"/>
    <w:rsid w:val="00F55532"/>
    <w:rsid w:val="00F5598E"/>
    <w:rsid w:val="00F602F6"/>
    <w:rsid w:val="00F62600"/>
    <w:rsid w:val="00F63681"/>
    <w:rsid w:val="00F652E1"/>
    <w:rsid w:val="00F65512"/>
    <w:rsid w:val="00F702D3"/>
    <w:rsid w:val="00F7103E"/>
    <w:rsid w:val="00F71E21"/>
    <w:rsid w:val="00F729A2"/>
    <w:rsid w:val="00F7665B"/>
    <w:rsid w:val="00F77B4A"/>
    <w:rsid w:val="00F77DA5"/>
    <w:rsid w:val="00F823D5"/>
    <w:rsid w:val="00F82A2C"/>
    <w:rsid w:val="00F82E11"/>
    <w:rsid w:val="00F85E53"/>
    <w:rsid w:val="00F85F55"/>
    <w:rsid w:val="00F86AF7"/>
    <w:rsid w:val="00F87FEA"/>
    <w:rsid w:val="00F914D1"/>
    <w:rsid w:val="00F9327A"/>
    <w:rsid w:val="00F94A31"/>
    <w:rsid w:val="00FA5219"/>
    <w:rsid w:val="00FA7602"/>
    <w:rsid w:val="00FA7FE5"/>
    <w:rsid w:val="00FB00A9"/>
    <w:rsid w:val="00FB132F"/>
    <w:rsid w:val="00FB2D8E"/>
    <w:rsid w:val="00FB4975"/>
    <w:rsid w:val="00FB63BA"/>
    <w:rsid w:val="00FC4ED0"/>
    <w:rsid w:val="00FD195F"/>
    <w:rsid w:val="00FD3C44"/>
    <w:rsid w:val="00FD5A27"/>
    <w:rsid w:val="00FD5CA1"/>
    <w:rsid w:val="00FD69F0"/>
    <w:rsid w:val="00FD79BD"/>
    <w:rsid w:val="00FE24F7"/>
    <w:rsid w:val="00FE44BD"/>
    <w:rsid w:val="00FE52B0"/>
    <w:rsid w:val="00FE54A1"/>
    <w:rsid w:val="00FE5961"/>
    <w:rsid w:val="00FE6309"/>
    <w:rsid w:val="00FE7C55"/>
    <w:rsid w:val="00FE7DB7"/>
    <w:rsid w:val="00FF06CD"/>
    <w:rsid w:val="00FF6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,"/>
  <w:listSeparator w:val=";"/>
  <w14:docId w14:val="439E40F0"/>
  <w15:docId w15:val="{CC4E57C5-C5BE-4BA3-B7A3-8C4CE3B8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0C91"/>
    <w:rPr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B40390"/>
    <w:rPr>
      <w:rFonts w:ascii="Courier New" w:hAnsi="Courier New" w:cs="Courier New"/>
      <w:bCs w:val="0"/>
      <w:color w:val="000000"/>
      <w:sz w:val="20"/>
    </w:rPr>
  </w:style>
  <w:style w:type="table" w:styleId="a4">
    <w:name w:val="Table Grid"/>
    <w:basedOn w:val="a1"/>
    <w:rsid w:val="00B40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126BA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9126BA"/>
    <w:pPr>
      <w:tabs>
        <w:tab w:val="center" w:pos="4153"/>
        <w:tab w:val="right" w:pos="8306"/>
      </w:tabs>
    </w:pPr>
  </w:style>
  <w:style w:type="paragraph" w:styleId="a7">
    <w:name w:val="Body Text"/>
    <w:basedOn w:val="a"/>
    <w:link w:val="Char0"/>
    <w:rsid w:val="009242C1"/>
    <w:pPr>
      <w:jc w:val="both"/>
    </w:pPr>
    <w:rPr>
      <w:rFonts w:ascii="Arial" w:hAnsi="Arial"/>
      <w:bCs w:val="0"/>
    </w:rPr>
  </w:style>
  <w:style w:type="character" w:customStyle="1" w:styleId="Char0">
    <w:name w:val="Σώμα κειμένου Char"/>
    <w:basedOn w:val="a0"/>
    <w:link w:val="a7"/>
    <w:rsid w:val="009242C1"/>
    <w:rPr>
      <w:rFonts w:ascii="Arial" w:hAnsi="Arial"/>
      <w:sz w:val="24"/>
    </w:rPr>
  </w:style>
  <w:style w:type="paragraph" w:styleId="a8">
    <w:name w:val="List Paragraph"/>
    <w:basedOn w:val="a"/>
    <w:uiPriority w:val="34"/>
    <w:qFormat/>
    <w:rsid w:val="007C31C4"/>
    <w:pPr>
      <w:ind w:left="720"/>
      <w:contextualSpacing/>
    </w:pPr>
  </w:style>
  <w:style w:type="paragraph" w:styleId="a9">
    <w:name w:val="Balloon Text"/>
    <w:basedOn w:val="a"/>
    <w:link w:val="Char1"/>
    <w:uiPriority w:val="99"/>
    <w:semiHidden/>
    <w:unhideWhenUsed/>
    <w:rsid w:val="00C304F5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C304F5"/>
    <w:rPr>
      <w:rFonts w:ascii="Tahoma" w:hAnsi="Tahoma" w:cs="Tahoma"/>
      <w:bCs/>
      <w:sz w:val="16"/>
      <w:szCs w:val="16"/>
    </w:rPr>
  </w:style>
  <w:style w:type="character" w:styleId="-">
    <w:name w:val="Hyperlink"/>
    <w:basedOn w:val="a0"/>
    <w:uiPriority w:val="99"/>
    <w:unhideWhenUsed/>
    <w:rsid w:val="002537E1"/>
    <w:rPr>
      <w:color w:val="0000FF" w:themeColor="hyperlink"/>
      <w:u w:val="single"/>
    </w:rPr>
  </w:style>
  <w:style w:type="paragraph" w:styleId="aa">
    <w:name w:val="Title"/>
    <w:basedOn w:val="a"/>
    <w:next w:val="a"/>
    <w:link w:val="Char2"/>
    <w:uiPriority w:val="10"/>
    <w:qFormat/>
    <w:rsid w:val="0066317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2">
    <w:name w:val="Τίτλος Char"/>
    <w:basedOn w:val="a0"/>
    <w:link w:val="aa"/>
    <w:uiPriority w:val="10"/>
    <w:rsid w:val="00663172"/>
    <w:rPr>
      <w:rFonts w:asciiTheme="majorHAnsi" w:eastAsiaTheme="majorEastAsia" w:hAnsiTheme="majorHAnsi" w:cstheme="majorBidi"/>
      <w:bCs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Απλό κείμενο Char"/>
    <w:basedOn w:val="a0"/>
    <w:link w:val="a3"/>
    <w:rsid w:val="00B51605"/>
    <w:rPr>
      <w:rFonts w:ascii="Courier New" w:hAnsi="Courier New" w:cs="Courier New"/>
      <w:color w:val="000000"/>
    </w:rPr>
  </w:style>
  <w:style w:type="character" w:styleId="ab">
    <w:name w:val="annotation reference"/>
    <w:basedOn w:val="a0"/>
    <w:uiPriority w:val="99"/>
    <w:semiHidden/>
    <w:unhideWhenUsed/>
    <w:rsid w:val="00B2107D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B2107D"/>
    <w:rPr>
      <w:sz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B2107D"/>
    <w:rPr>
      <w:bCs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B2107D"/>
    <w:rPr>
      <w:b/>
    </w:rPr>
  </w:style>
  <w:style w:type="character" w:customStyle="1" w:styleId="Char4">
    <w:name w:val="Θέμα σχολίου Char"/>
    <w:basedOn w:val="Char3"/>
    <w:link w:val="ad"/>
    <w:uiPriority w:val="99"/>
    <w:semiHidden/>
    <w:rsid w:val="00B2107D"/>
    <w:rPr>
      <w:b/>
      <w:bCs/>
    </w:rPr>
  </w:style>
  <w:style w:type="paragraph" w:styleId="ae">
    <w:name w:val="Body Text Indent"/>
    <w:basedOn w:val="a"/>
    <w:link w:val="Char5"/>
    <w:uiPriority w:val="99"/>
    <w:semiHidden/>
    <w:unhideWhenUsed/>
    <w:rsid w:val="0066182B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66182B"/>
    <w:rPr>
      <w:bCs/>
      <w:sz w:val="24"/>
    </w:rPr>
  </w:style>
  <w:style w:type="paragraph" w:customStyle="1" w:styleId="1">
    <w:name w:val="Βασικό1"/>
    <w:basedOn w:val="a"/>
    <w:rsid w:val="00BF1726"/>
    <w:pPr>
      <w:spacing w:before="20" w:after="20"/>
    </w:pPr>
    <w:rPr>
      <w:bCs w:val="0"/>
      <w:color w:val="000000"/>
      <w:sz w:val="20"/>
    </w:rPr>
  </w:style>
  <w:style w:type="character" w:customStyle="1" w:styleId="tm51">
    <w:name w:val="tm51"/>
    <w:basedOn w:val="a0"/>
    <w:rsid w:val="00BF1726"/>
    <w:rPr>
      <w:rFonts w:ascii="Cambria" w:hAnsi="Cambria" w:hint="default"/>
      <w:b/>
      <w:bCs/>
      <w:color w:val="333399"/>
      <w:sz w:val="24"/>
      <w:szCs w:val="24"/>
    </w:rPr>
  </w:style>
  <w:style w:type="character" w:customStyle="1" w:styleId="tm61">
    <w:name w:val="tm61"/>
    <w:basedOn w:val="a0"/>
    <w:rsid w:val="00BF1726"/>
    <w:rPr>
      <w:rFonts w:ascii="Cambria" w:hAnsi="Cambria" w:hint="default"/>
      <w:b/>
      <w:bCs/>
      <w:color w:val="333399"/>
      <w:sz w:val="28"/>
      <w:szCs w:val="28"/>
    </w:rPr>
  </w:style>
  <w:style w:type="character" w:styleId="af">
    <w:name w:val="Unresolved Mention"/>
    <w:basedOn w:val="a0"/>
    <w:uiPriority w:val="99"/>
    <w:semiHidden/>
    <w:unhideWhenUsed/>
    <w:rsid w:val="003D4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gaschios-samos@otenet.g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gaschios-samos@otenet.g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segaschios-samos@otenet.gr" TargetMode="Externa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as\&#917;&#960;&#953;&#966;&#940;&#957;&#949;&#953;&#945;%20&#949;&#961;&#947;&#945;&#963;&#943;&#945;&#962;\EA&#931;%20&#931;&#917;&#915;&#913;&#931;%20&#935;&#921;&#927;&#933;-&#931;&#913;&#924;&#927;&#933;\E&#926;&#937;&#934;&#933;&#923;&#923;&#913;-&#933;&#928;&#917;&#933;&#920;&#933;&#925;&#917;&#931;%20&#916;&#919;&#923;&#937;&#931;&#917;&#921;&#931;%20&#917;&#928;&#921;&#931;&#932;&#927;&#923;&#927;&#935;&#913;&#929;&#932;&#913;\&#917;&#928;&#921;&#931;&#932;&#927;&#923;&#927;&#935;&#913;&#929;&#932;&#913;%20&#917;&#913;&#931;\&#928;&#929;&#927;&#932;&#933;&#928;&#927;%20E&#928;&#921;&#931;&#932;&#927;&#923;&#927;&#935;&#913;&#932;&#929;&#927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0762E-8FF6-4783-AA66-E1AE176DE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EΠΙΣΤΟΛΟΧΑΤΡΟ.dot</Template>
  <TotalTime>15334</TotalTime>
  <Pages>7</Pages>
  <Words>2051</Words>
  <Characters>11077</Characters>
  <Application>Microsoft Office Word</Application>
  <DocSecurity>0</DocSecurity>
  <Lines>92</Lines>
  <Paragraphs>26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ΕΝΩΣΗ ΑΘΛΗΤΙΚΩΝ ΣΩΜΑΤΕΙΩΝ   Σ</vt:lpstr>
      <vt:lpstr>ΕΝΩΣΗ ΑΘΛΗΤΙΚΩΝ ΣΩΜΑΤΕΙΩΝ   Σ</vt:lpstr>
    </vt:vector>
  </TitlesOfParts>
  <Company>xxx</Company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ΕΝΩΣΗ ΑΘΛΗΤΙΚΩΝ ΣΩΜΑΤΕΙΩΝ   Σ</dc:title>
  <dc:creator>eas segas xiou-samou</dc:creator>
  <cp:lastModifiedBy>eLab</cp:lastModifiedBy>
  <cp:revision>364</cp:revision>
  <cp:lastPrinted>2023-01-17T09:47:00Z</cp:lastPrinted>
  <dcterms:created xsi:type="dcterms:W3CDTF">2015-02-19T11:13:00Z</dcterms:created>
  <dcterms:modified xsi:type="dcterms:W3CDTF">2024-01-22T09:34:00Z</dcterms:modified>
</cp:coreProperties>
</file>