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6521" w14:textId="77777777" w:rsidR="00A76BF3" w:rsidRPr="00CC37CC" w:rsidRDefault="00A76BF3" w:rsidP="004B3971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</w:p>
    <w:p w14:paraId="1D59CCF4" w14:textId="5E0A2A60" w:rsidR="00CC37CC" w:rsidRDefault="00CC37CC" w:rsidP="00C70F7A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</w:p>
    <w:p w14:paraId="64C1C3F5" w14:textId="1F4C02DD" w:rsidR="00C70F7A" w:rsidRDefault="00F725F6" w:rsidP="00995973">
      <w:pPr>
        <w:tabs>
          <w:tab w:val="center" w:pos="2552"/>
          <w:tab w:val="center" w:pos="6946"/>
        </w:tabs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ΧΙΟΣ 1</w:t>
      </w:r>
      <w:r w:rsidR="00995973">
        <w:rPr>
          <w:rFonts w:ascii="Arial" w:hAnsi="Arial" w:cs="Arial"/>
          <w:b/>
          <w:bCs/>
          <w:lang w:val="el-GR"/>
        </w:rPr>
        <w:t>7</w:t>
      </w:r>
      <w:r>
        <w:rPr>
          <w:rFonts w:ascii="Arial" w:hAnsi="Arial" w:cs="Arial"/>
          <w:b/>
          <w:bCs/>
          <w:lang w:val="el-GR"/>
        </w:rPr>
        <w:t>/</w:t>
      </w:r>
      <w:r w:rsidR="00995973">
        <w:rPr>
          <w:rFonts w:ascii="Arial" w:hAnsi="Arial" w:cs="Arial"/>
          <w:b/>
          <w:bCs/>
          <w:lang w:val="el-GR"/>
        </w:rPr>
        <w:t>11</w:t>
      </w:r>
      <w:r>
        <w:rPr>
          <w:rFonts w:ascii="Arial" w:hAnsi="Arial" w:cs="Arial"/>
          <w:b/>
          <w:bCs/>
          <w:lang w:val="el-GR"/>
        </w:rPr>
        <w:t xml:space="preserve">/2023                                           ΠΡΟΣ: </w:t>
      </w:r>
      <w:r w:rsidR="00995973">
        <w:rPr>
          <w:rFonts w:ascii="Arial" w:hAnsi="Arial" w:cs="Arial"/>
          <w:b/>
          <w:bCs/>
          <w:lang w:val="el-GR"/>
        </w:rPr>
        <w:t>Προϊστάμενο</w:t>
      </w:r>
    </w:p>
    <w:p w14:paraId="66F36C64" w14:textId="56863AAE" w:rsidR="00995973" w:rsidRDefault="00995973" w:rsidP="00995973">
      <w:pPr>
        <w:tabs>
          <w:tab w:val="center" w:pos="2552"/>
          <w:tab w:val="center" w:pos="6946"/>
        </w:tabs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Α.Π.   </w:t>
      </w:r>
      <w:r w:rsidR="00265714">
        <w:rPr>
          <w:rFonts w:ascii="Arial" w:hAnsi="Arial" w:cs="Arial"/>
          <w:b/>
          <w:bCs/>
          <w:lang w:val="el-GR"/>
        </w:rPr>
        <w:t>411</w:t>
      </w:r>
      <w:r>
        <w:rPr>
          <w:rFonts w:ascii="Arial" w:hAnsi="Arial" w:cs="Arial"/>
          <w:b/>
          <w:bCs/>
          <w:lang w:val="el-GR"/>
        </w:rPr>
        <w:t xml:space="preserve">                                                      1) Β/θμιας Εκπ/σης κ Βλυσίδου</w:t>
      </w:r>
      <w:r w:rsidR="00265714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Ευτυχία</w:t>
      </w:r>
    </w:p>
    <w:p w14:paraId="7BE440A0" w14:textId="5CE138E5" w:rsidR="00995973" w:rsidRDefault="00995973" w:rsidP="0099597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ab/>
        <w:t xml:space="preserve">                                                                      2) Α/θμιας Εκπ/σης κ. Ρε Γιάννη</w:t>
      </w:r>
    </w:p>
    <w:p w14:paraId="7FA18460" w14:textId="592668C7" w:rsidR="00F725F6" w:rsidRDefault="00C70F7A" w:rsidP="00F725F6">
      <w:pPr>
        <w:tabs>
          <w:tab w:val="center" w:pos="2552"/>
          <w:tab w:val="center" w:pos="6946"/>
        </w:tabs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</w:t>
      </w:r>
      <w:r w:rsidR="00995973">
        <w:rPr>
          <w:rFonts w:ascii="Arial" w:hAnsi="Arial" w:cs="Arial"/>
          <w:b/>
          <w:bCs/>
          <w:lang w:val="el-GR"/>
        </w:rPr>
        <w:t xml:space="preserve">                                       3) Σύλλογο Δασκάλων &amp; Νηπ/γων Χίου</w:t>
      </w:r>
    </w:p>
    <w:p w14:paraId="14616B9C" w14:textId="3F3F478C" w:rsidR="00214E55" w:rsidRDefault="00995973" w:rsidP="00A76BF3">
      <w:pPr>
        <w:tabs>
          <w:tab w:val="center" w:pos="2552"/>
          <w:tab w:val="center" w:pos="6946"/>
        </w:tabs>
        <w:rPr>
          <w:rFonts w:ascii="Arial" w:hAnsi="Arial" w:cs="Arial"/>
          <w:b/>
          <w:bCs/>
          <w:color w:val="FF0000"/>
          <w:lang w:val="el-GR"/>
        </w:rPr>
      </w:pPr>
      <w:r>
        <w:rPr>
          <w:rFonts w:ascii="Arial" w:hAnsi="Arial" w:cs="Arial"/>
          <w:b/>
          <w:bCs/>
          <w:lang w:val="el-GR"/>
        </w:rPr>
        <w:tab/>
        <w:t xml:space="preserve">                                                                      4) ΕΛΜΕ Χίου </w:t>
      </w:r>
    </w:p>
    <w:p w14:paraId="1565162D" w14:textId="77777777" w:rsidR="00214E55" w:rsidRDefault="00214E55" w:rsidP="00A76BF3">
      <w:pPr>
        <w:tabs>
          <w:tab w:val="center" w:pos="2552"/>
          <w:tab w:val="center" w:pos="6946"/>
        </w:tabs>
        <w:rPr>
          <w:rFonts w:ascii="Arial" w:hAnsi="Arial" w:cs="Arial"/>
          <w:b/>
          <w:bCs/>
          <w:color w:val="FF0000"/>
          <w:lang w:val="el-GR"/>
        </w:rPr>
      </w:pPr>
    </w:p>
    <w:p w14:paraId="2C56BB0D" w14:textId="26175AB1" w:rsidR="00214E55" w:rsidRDefault="00214E55" w:rsidP="00A76BF3">
      <w:pPr>
        <w:tabs>
          <w:tab w:val="center" w:pos="2552"/>
          <w:tab w:val="center" w:pos="6946"/>
        </w:tabs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ΘΕΜΑ: « 3</w:t>
      </w:r>
      <w:r w:rsidRPr="00214E55">
        <w:rPr>
          <w:rFonts w:ascii="Arial" w:hAnsi="Arial" w:cs="Arial"/>
          <w:b/>
          <w:bCs/>
          <w:vertAlign w:val="superscript"/>
          <w:lang w:val="el-GR"/>
        </w:rPr>
        <w:t>η</w:t>
      </w:r>
      <w:r>
        <w:rPr>
          <w:rFonts w:ascii="Arial" w:hAnsi="Arial" w:cs="Arial"/>
          <w:b/>
          <w:bCs/>
          <w:lang w:val="el-GR"/>
        </w:rPr>
        <w:t xml:space="preserve"> του Δεκέμβρη Παγκόσμια και Εθνική Ημέρα Ατόμων με Αναπηρία»</w:t>
      </w:r>
    </w:p>
    <w:p w14:paraId="719E99DC" w14:textId="77777777" w:rsidR="00214E55" w:rsidRDefault="00214E55" w:rsidP="00A76BF3">
      <w:pPr>
        <w:tabs>
          <w:tab w:val="center" w:pos="2552"/>
          <w:tab w:val="center" w:pos="6946"/>
        </w:tabs>
        <w:rPr>
          <w:rFonts w:ascii="Arial" w:hAnsi="Arial" w:cs="Arial"/>
          <w:b/>
          <w:bCs/>
          <w:lang w:val="el-GR"/>
        </w:rPr>
      </w:pPr>
    </w:p>
    <w:p w14:paraId="3CB4888D" w14:textId="7C9E26E8" w:rsidR="00214E55" w:rsidRDefault="00214E55" w:rsidP="00A76BF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Αξιότιμοι Κύριοι</w:t>
      </w:r>
    </w:p>
    <w:p w14:paraId="08DC5900" w14:textId="77777777" w:rsidR="00214E55" w:rsidRDefault="00214E55" w:rsidP="00A76BF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</w:p>
    <w:p w14:paraId="5D580738" w14:textId="76816E62" w:rsidR="00214E55" w:rsidRDefault="00214E55" w:rsidP="00A76BF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Ο Παγχιακός Σύλλογος ΑμεΑ εκπροσωπεί τα Άτομα με Αναπηρία και τις οικογένειές τους στο Ν. Χίου και στοχεύει </w:t>
      </w:r>
      <w:r w:rsidR="00754AF8">
        <w:rPr>
          <w:rFonts w:ascii="Arial" w:hAnsi="Arial" w:cs="Arial"/>
          <w:lang w:val="el-GR"/>
        </w:rPr>
        <w:t>στην ισότιμη ένταξή τους στο Κοινωνικό Σύνολο.</w:t>
      </w:r>
    </w:p>
    <w:p w14:paraId="3A37F689" w14:textId="5D15B8F0" w:rsidR="00754AF8" w:rsidRDefault="00754AF8" w:rsidP="00A76BF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Η 3</w:t>
      </w:r>
      <w:r w:rsidRPr="00754AF8">
        <w:rPr>
          <w:rFonts w:ascii="Arial" w:hAnsi="Arial" w:cs="Arial"/>
          <w:vertAlign w:val="superscript"/>
          <w:lang w:val="el-GR"/>
        </w:rPr>
        <w:t>η</w:t>
      </w:r>
      <w:r>
        <w:rPr>
          <w:rFonts w:ascii="Arial" w:hAnsi="Arial" w:cs="Arial"/>
          <w:lang w:val="el-GR"/>
        </w:rPr>
        <w:t xml:space="preserve"> Δεκέμβρη έχει καθιερωθεί από τον ΟΗΕ ως Παγκόσμια Ημέρα Ατόμων με Αναπηρία και ως Εθνική από την Ελληνική Πολιτεία.</w:t>
      </w:r>
    </w:p>
    <w:p w14:paraId="36025088" w14:textId="3B0348AE" w:rsidR="00754AF8" w:rsidRDefault="00754AF8" w:rsidP="00A76BF3">
      <w:pPr>
        <w:tabs>
          <w:tab w:val="center" w:pos="2552"/>
          <w:tab w:val="center" w:pos="6946"/>
        </w:tabs>
        <w:rPr>
          <w:rFonts w:ascii="Arial" w:hAnsi="Arial" w:cs="Arial"/>
          <w:b/>
          <w:bCs/>
          <w:lang w:val="el-GR"/>
        </w:rPr>
      </w:pPr>
      <w:r w:rsidRPr="00754AF8">
        <w:rPr>
          <w:rFonts w:ascii="Arial" w:hAnsi="Arial" w:cs="Arial"/>
          <w:b/>
          <w:bCs/>
          <w:lang w:val="el-GR"/>
        </w:rPr>
        <w:t xml:space="preserve">       Η 3</w:t>
      </w:r>
      <w:r w:rsidRPr="00754AF8">
        <w:rPr>
          <w:rFonts w:ascii="Arial" w:hAnsi="Arial" w:cs="Arial"/>
          <w:b/>
          <w:bCs/>
          <w:vertAlign w:val="superscript"/>
          <w:lang w:val="el-GR"/>
        </w:rPr>
        <w:t>η</w:t>
      </w:r>
      <w:r w:rsidRPr="00754AF8">
        <w:rPr>
          <w:rFonts w:ascii="Arial" w:hAnsi="Arial" w:cs="Arial"/>
          <w:b/>
          <w:bCs/>
          <w:lang w:val="el-GR"/>
        </w:rPr>
        <w:t xml:space="preserve"> Δεκέμβρη δεν είναι γιορτή</w:t>
      </w:r>
      <w:r>
        <w:rPr>
          <w:rFonts w:ascii="Arial" w:hAnsi="Arial" w:cs="Arial"/>
          <w:b/>
          <w:bCs/>
          <w:lang w:val="el-GR"/>
        </w:rPr>
        <w:t xml:space="preserve"> για εμάς, </w:t>
      </w:r>
      <w:r w:rsidRPr="00754AF8">
        <w:rPr>
          <w:rFonts w:ascii="Arial" w:hAnsi="Arial" w:cs="Arial"/>
          <w:b/>
          <w:bCs/>
          <w:lang w:val="el-GR"/>
        </w:rPr>
        <w:t>είναι Ημέρα διαμαρτυρίας και Κοινωνικού Ελέγχου.</w:t>
      </w:r>
    </w:p>
    <w:p w14:paraId="3A24D97F" w14:textId="0BA25D80" w:rsidR="00754AF8" w:rsidRDefault="00754AF8" w:rsidP="00A76BF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 w:rsidRPr="00754AF8">
        <w:rPr>
          <w:rFonts w:ascii="Arial" w:hAnsi="Arial" w:cs="Arial"/>
          <w:lang w:val="el-GR"/>
        </w:rPr>
        <w:t xml:space="preserve">       Με αφορμή </w:t>
      </w:r>
      <w:r>
        <w:rPr>
          <w:rFonts w:ascii="Arial" w:hAnsi="Arial" w:cs="Arial"/>
          <w:lang w:val="el-GR"/>
        </w:rPr>
        <w:t>την 3</w:t>
      </w:r>
      <w:r w:rsidRPr="00754AF8">
        <w:rPr>
          <w:rFonts w:ascii="Arial" w:hAnsi="Arial" w:cs="Arial"/>
          <w:vertAlign w:val="superscript"/>
          <w:lang w:val="el-GR"/>
        </w:rPr>
        <w:t>η</w:t>
      </w:r>
      <w:r>
        <w:rPr>
          <w:rFonts w:ascii="Arial" w:hAnsi="Arial" w:cs="Arial"/>
          <w:lang w:val="el-GR"/>
        </w:rPr>
        <w:t xml:space="preserve"> Δεκέμβρη ο Π</w:t>
      </w:r>
      <w:r w:rsidR="008464B4">
        <w:rPr>
          <w:rFonts w:ascii="Arial" w:hAnsi="Arial" w:cs="Arial"/>
          <w:lang w:val="el-GR"/>
        </w:rPr>
        <w:t xml:space="preserve">ΣΑμεΑ μαζί με άλλους φορείς του τοπικού αναπηρικού κινήματος, οργανώνουν εκδηλώσεις, προκειμένου να μεταφέρουν το μήνυμα της </w:t>
      </w:r>
      <w:r w:rsidR="008464B4" w:rsidRPr="008464B4">
        <w:rPr>
          <w:rFonts w:ascii="Arial" w:hAnsi="Arial" w:cs="Arial"/>
          <w:b/>
          <w:bCs/>
          <w:lang w:val="el-GR"/>
        </w:rPr>
        <w:t>ΙΣΟΤΙΜΙΑΣ και της ΣΥΜΠΕΡΙΛΗΨΗΣ</w:t>
      </w:r>
      <w:r w:rsidR="008464B4">
        <w:rPr>
          <w:rFonts w:ascii="Arial" w:hAnsi="Arial" w:cs="Arial"/>
          <w:lang w:val="el-GR"/>
        </w:rPr>
        <w:t xml:space="preserve"> και σας προσκαλούμε να συμμετάσχετε σε αυτές, με την παρουσία των μαθητών και εκπαιδευτικών που επιθυμούν .</w:t>
      </w:r>
    </w:p>
    <w:p w14:paraId="1739B482" w14:textId="07E2F537" w:rsidR="008464B4" w:rsidRDefault="008464B4" w:rsidP="00A76BF3">
      <w:p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Το πρόγραμμα των εκδηλώσεων είναι:</w:t>
      </w:r>
    </w:p>
    <w:p w14:paraId="6A51D681" w14:textId="77777777" w:rsidR="008C58A9" w:rsidRDefault="008464B4" w:rsidP="003C42C8">
      <w:pPr>
        <w:pStyle w:val="a7"/>
        <w:numPr>
          <w:ilvl w:val="0"/>
          <w:numId w:val="18"/>
        </w:num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 w:rsidRPr="003C42C8">
        <w:rPr>
          <w:rFonts w:ascii="Arial" w:hAnsi="Arial" w:cs="Arial"/>
          <w:lang w:val="el-GR"/>
        </w:rPr>
        <w:t>Σάββατο 2 Δεκέμβρη</w:t>
      </w:r>
      <w:r w:rsidR="003C42C8" w:rsidRPr="003C42C8">
        <w:rPr>
          <w:rFonts w:ascii="Arial" w:hAnsi="Arial" w:cs="Arial"/>
          <w:lang w:val="el-GR"/>
        </w:rPr>
        <w:t xml:space="preserve"> </w:t>
      </w:r>
      <w:r w:rsidR="003C42C8" w:rsidRPr="008C58A9">
        <w:rPr>
          <w:rFonts w:ascii="Arial" w:hAnsi="Arial" w:cs="Arial"/>
          <w:b/>
          <w:bCs/>
          <w:lang w:val="el-GR"/>
        </w:rPr>
        <w:t>Α)</w:t>
      </w:r>
      <w:r w:rsidRPr="003C42C8">
        <w:rPr>
          <w:rFonts w:ascii="Arial" w:hAnsi="Arial" w:cs="Arial"/>
          <w:lang w:val="el-GR"/>
        </w:rPr>
        <w:t xml:space="preserve"> Εθελοντική Αιμοδοσία, στο Ομήρειο Π Κ.Δ. Χίου, ώρ</w:t>
      </w:r>
      <w:r w:rsidR="003C42C8" w:rsidRPr="003C42C8">
        <w:rPr>
          <w:rFonts w:ascii="Arial" w:hAnsi="Arial" w:cs="Arial"/>
          <w:lang w:val="el-GR"/>
        </w:rPr>
        <w:t xml:space="preserve">α </w:t>
      </w:r>
      <w:r w:rsidRPr="003C42C8">
        <w:rPr>
          <w:rFonts w:ascii="Arial" w:hAnsi="Arial" w:cs="Arial"/>
          <w:lang w:val="el-GR"/>
        </w:rPr>
        <w:t>9πμ</w:t>
      </w:r>
      <w:r w:rsidR="003C42C8" w:rsidRPr="003C42C8">
        <w:rPr>
          <w:rFonts w:ascii="Arial" w:hAnsi="Arial" w:cs="Arial"/>
          <w:lang w:val="el-GR"/>
        </w:rPr>
        <w:t>/13.30μμ</w:t>
      </w:r>
      <w:r w:rsidR="003C42C8">
        <w:rPr>
          <w:rFonts w:ascii="Arial" w:hAnsi="Arial" w:cs="Arial"/>
          <w:lang w:val="el-GR"/>
        </w:rPr>
        <w:t>.</w:t>
      </w:r>
    </w:p>
    <w:p w14:paraId="17C44D7D" w14:textId="1E1A7BCB" w:rsidR="008464B4" w:rsidRDefault="003C42C8" w:rsidP="008C58A9">
      <w:pPr>
        <w:pStyle w:val="a7"/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 w:rsidRPr="008C58A9">
        <w:rPr>
          <w:rFonts w:ascii="Arial" w:hAnsi="Arial" w:cs="Arial"/>
          <w:b/>
          <w:bCs/>
          <w:lang w:val="el-GR"/>
        </w:rPr>
        <w:t>Β)</w:t>
      </w:r>
      <w:r>
        <w:rPr>
          <w:rFonts w:ascii="Arial" w:hAnsi="Arial" w:cs="Arial"/>
          <w:lang w:val="el-GR"/>
        </w:rPr>
        <w:t xml:space="preserve"> Θεατρική Παράσταση ώρα 7μμ.Συμμετέχουν το ΜΚΔΗΦ ΑμεΑ με το έργο «Ίδιοι και Διαφορετικοί ζούμε μαζί</w:t>
      </w:r>
      <w:r w:rsidR="00DF00DD">
        <w:rPr>
          <w:rFonts w:ascii="Arial" w:hAnsi="Arial" w:cs="Arial"/>
          <w:lang w:val="el-GR"/>
        </w:rPr>
        <w:t>»,</w:t>
      </w:r>
      <w:r>
        <w:rPr>
          <w:rFonts w:ascii="Arial" w:hAnsi="Arial" w:cs="Arial"/>
          <w:lang w:val="el-GR"/>
        </w:rPr>
        <w:t xml:space="preserve"> </w:t>
      </w:r>
      <w:r w:rsidR="00DF00DD" w:rsidRPr="00DF00DD">
        <w:rPr>
          <w:lang w:val="el-GR"/>
        </w:rPr>
        <w:t xml:space="preserve"> </w:t>
      </w:r>
      <w:r w:rsidR="00DF00DD" w:rsidRPr="00DF00DD">
        <w:rPr>
          <w:rFonts w:ascii="Arial" w:hAnsi="Arial" w:cs="Arial"/>
          <w:lang w:val="el-GR"/>
        </w:rPr>
        <w:t>ο Σύλλογος φίλων Θεάτρου + Τέχνης Χίου "ΠΑΡΑΣΚΗΝΙΟ18" με αποσπάσματα από την βραβευμένη θεατρική παράσταση "Frida Kahlo...ΠΟΝΟΣ + ΠΑΘΟΣ" σε σκηνοθεσία Λένιας Ξενάκη και Μαρίζας Καραθύμιου,</w:t>
      </w:r>
      <w:r>
        <w:rPr>
          <w:rFonts w:ascii="Arial" w:hAnsi="Arial" w:cs="Arial"/>
          <w:lang w:val="el-GR"/>
        </w:rPr>
        <w:t xml:space="preserve"> και η χορωδία του ΚΔΑΠΜΕΑ του Δ. Χίου</w:t>
      </w:r>
    </w:p>
    <w:p w14:paraId="24BC4534" w14:textId="77777777" w:rsidR="001F4B68" w:rsidRDefault="000706FF" w:rsidP="001F4B68">
      <w:pPr>
        <w:pStyle w:val="a7"/>
        <w:numPr>
          <w:ilvl w:val="0"/>
          <w:numId w:val="18"/>
        </w:numPr>
        <w:tabs>
          <w:tab w:val="center" w:pos="2552"/>
          <w:tab w:val="center" w:pos="6946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Κυριακή 3 Δεκέμβρη. </w:t>
      </w:r>
      <w:r w:rsidR="001032A5">
        <w:rPr>
          <w:rFonts w:ascii="Arial" w:hAnsi="Arial" w:cs="Arial"/>
          <w:lang w:val="el-GR"/>
        </w:rPr>
        <w:t>Π</w:t>
      </w:r>
      <w:r>
        <w:rPr>
          <w:rFonts w:ascii="Arial" w:hAnsi="Arial" w:cs="Arial"/>
          <w:lang w:val="el-GR"/>
        </w:rPr>
        <w:t>λατεία Βουνακίου ώρα 11π.μ.</w:t>
      </w:r>
      <w:r w:rsidR="001032A5">
        <w:rPr>
          <w:rFonts w:ascii="Arial" w:hAnsi="Arial" w:cs="Arial"/>
          <w:lang w:val="el-GR"/>
        </w:rPr>
        <w:t xml:space="preserve"> Συνάντηση μελών σωματείων ΑμεΑ, συλλόγων γονέων &amp; Κηδεμόνων ΑμεΑ, μαθητών νεολαίων, πολιτών, για να περπατήσουμε στο Κέντρο της Πόλης και να εντοπίσουμε τα προσβάσιμα σημεία ( Κτίρια δημόσια και ιδιωτικά, καταστήματα, πεζοδρόμια, πλατείες κλπ), απαραίτητη </w:t>
      </w:r>
      <w:r w:rsidR="001F4B68">
        <w:rPr>
          <w:rFonts w:ascii="Arial" w:hAnsi="Arial" w:cs="Arial"/>
          <w:lang w:val="el-GR"/>
        </w:rPr>
        <w:t>προϋπόθεση, για την ισότιμη ένταξη των ατόμων με αναπηρία. Οι μαθητές και οι εκπαιδευτικοί θα μας μιλήσουν για την προσβασιμότητα στο δικό τους σχολείο.</w:t>
      </w:r>
    </w:p>
    <w:p w14:paraId="4A27BE07" w14:textId="77777777" w:rsidR="001007DF" w:rsidRDefault="001F4B68" w:rsidP="001F4B68">
      <w:pPr>
        <w:tabs>
          <w:tab w:val="center" w:pos="2552"/>
          <w:tab w:val="center" w:pos="6946"/>
        </w:tabs>
        <w:ind w:left="36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Παρακαλούμε να κοινοποιήσετε το παρόν</w:t>
      </w:r>
      <w:r w:rsidRPr="001F4B6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στα σχολεία, των οποίων προΐσταστε για ενημέρωση και συμμετοχή στις εκδηλώσεις μας.</w:t>
      </w:r>
    </w:p>
    <w:p w14:paraId="50284FE5" w14:textId="77777777" w:rsidR="001007DF" w:rsidRDefault="001007DF" w:rsidP="001F4B68">
      <w:pPr>
        <w:tabs>
          <w:tab w:val="center" w:pos="2552"/>
          <w:tab w:val="center" w:pos="6946"/>
        </w:tabs>
        <w:ind w:left="360"/>
        <w:rPr>
          <w:rFonts w:ascii="Arial" w:hAnsi="Arial" w:cs="Arial"/>
          <w:lang w:val="el-GR"/>
        </w:rPr>
      </w:pPr>
    </w:p>
    <w:p w14:paraId="45361EAE" w14:textId="77777777" w:rsidR="001007DF" w:rsidRDefault="001007DF" w:rsidP="001F4B68">
      <w:pPr>
        <w:tabs>
          <w:tab w:val="center" w:pos="2552"/>
          <w:tab w:val="center" w:pos="6946"/>
        </w:tabs>
        <w:ind w:left="36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εκτίμηση</w:t>
      </w:r>
    </w:p>
    <w:p w14:paraId="6B5AFE88" w14:textId="77777777" w:rsidR="001007DF" w:rsidRDefault="001007DF" w:rsidP="001F4B68">
      <w:pPr>
        <w:tabs>
          <w:tab w:val="center" w:pos="2552"/>
          <w:tab w:val="center" w:pos="6946"/>
        </w:tabs>
        <w:ind w:left="360"/>
        <w:rPr>
          <w:rFonts w:ascii="Arial" w:hAnsi="Arial" w:cs="Arial"/>
          <w:lang w:val="el-GR"/>
        </w:rPr>
      </w:pPr>
    </w:p>
    <w:p w14:paraId="2D3D3432" w14:textId="12DB32FA" w:rsidR="001007DF" w:rsidRDefault="001007DF" w:rsidP="001007DF">
      <w:pPr>
        <w:tabs>
          <w:tab w:val="center" w:pos="2552"/>
          <w:tab w:val="center" w:pos="6946"/>
        </w:tabs>
        <w:ind w:left="36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Για το Δ.Σ.</w:t>
      </w:r>
    </w:p>
    <w:p w14:paraId="770CA2DE" w14:textId="77777777" w:rsidR="001007DF" w:rsidRDefault="001007DF" w:rsidP="001007DF">
      <w:pPr>
        <w:tabs>
          <w:tab w:val="center" w:pos="2552"/>
          <w:tab w:val="center" w:pos="6946"/>
        </w:tabs>
        <w:ind w:left="360"/>
        <w:jc w:val="center"/>
        <w:rPr>
          <w:rFonts w:ascii="Arial" w:hAnsi="Arial" w:cs="Arial"/>
          <w:lang w:val="el-GR"/>
        </w:rPr>
      </w:pPr>
    </w:p>
    <w:p w14:paraId="266CA3A3" w14:textId="7E3F6C6B" w:rsidR="000706FF" w:rsidRDefault="001007DF" w:rsidP="001007DF">
      <w:pPr>
        <w:tabs>
          <w:tab w:val="center" w:pos="2552"/>
          <w:tab w:val="center" w:pos="6946"/>
        </w:tabs>
        <w:ind w:left="36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ΠΡΟΕΔΡΟΣ</w:t>
      </w:r>
      <w:r>
        <w:rPr>
          <w:rFonts w:ascii="Arial" w:hAnsi="Arial" w:cs="Arial"/>
          <w:lang w:val="el-GR"/>
        </w:rPr>
        <w:tab/>
        <w:t xml:space="preserve">                               Ο Γεν. Γραμματέας</w:t>
      </w:r>
    </w:p>
    <w:p w14:paraId="77E6225F" w14:textId="77777777" w:rsidR="001007DF" w:rsidRDefault="001007DF" w:rsidP="001007DF">
      <w:pPr>
        <w:tabs>
          <w:tab w:val="center" w:pos="2552"/>
          <w:tab w:val="center" w:pos="6946"/>
        </w:tabs>
        <w:ind w:left="360"/>
        <w:jc w:val="center"/>
        <w:rPr>
          <w:rFonts w:ascii="Arial" w:hAnsi="Arial" w:cs="Arial"/>
          <w:lang w:val="el-GR"/>
        </w:rPr>
      </w:pPr>
    </w:p>
    <w:p w14:paraId="682CF750" w14:textId="21591F90" w:rsidR="001007DF" w:rsidRPr="001F4B68" w:rsidRDefault="001007DF" w:rsidP="001007DF">
      <w:pPr>
        <w:tabs>
          <w:tab w:val="center" w:pos="2552"/>
          <w:tab w:val="center" w:pos="6946"/>
        </w:tabs>
        <w:ind w:left="36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Μιχάλα Σοφία                                Καλόγερος Παντελής</w:t>
      </w:r>
    </w:p>
    <w:p w14:paraId="4E850AD9" w14:textId="77777777" w:rsidR="000706FF" w:rsidRPr="000706FF" w:rsidRDefault="000706FF" w:rsidP="001007DF">
      <w:pPr>
        <w:tabs>
          <w:tab w:val="center" w:pos="2552"/>
          <w:tab w:val="center" w:pos="6946"/>
        </w:tabs>
        <w:ind w:left="360"/>
        <w:jc w:val="center"/>
        <w:rPr>
          <w:rFonts w:ascii="Arial" w:hAnsi="Arial" w:cs="Arial"/>
          <w:lang w:val="el-GR"/>
        </w:rPr>
      </w:pPr>
    </w:p>
    <w:p w14:paraId="4C249F78" w14:textId="77777777" w:rsidR="008464B4" w:rsidRPr="008464B4" w:rsidRDefault="008464B4" w:rsidP="001007DF">
      <w:pPr>
        <w:tabs>
          <w:tab w:val="center" w:pos="2552"/>
          <w:tab w:val="center" w:pos="6946"/>
        </w:tabs>
        <w:jc w:val="center"/>
        <w:rPr>
          <w:rFonts w:ascii="Arial" w:hAnsi="Arial" w:cs="Arial"/>
          <w:lang w:val="el-GR"/>
        </w:rPr>
      </w:pPr>
    </w:p>
    <w:p w14:paraId="03192AD3" w14:textId="622F4FA3" w:rsidR="00754AF8" w:rsidRPr="00214E55" w:rsidRDefault="00754AF8" w:rsidP="001007DF">
      <w:pPr>
        <w:tabs>
          <w:tab w:val="center" w:pos="2552"/>
          <w:tab w:val="center" w:pos="6946"/>
        </w:tabs>
        <w:jc w:val="center"/>
        <w:rPr>
          <w:rFonts w:ascii="Arial" w:hAnsi="Arial" w:cs="Arial"/>
          <w:lang w:val="el-GR"/>
        </w:rPr>
      </w:pPr>
    </w:p>
    <w:sectPr w:rsidR="00754AF8" w:rsidRPr="00214E55" w:rsidSect="00424B9E">
      <w:headerReference w:type="default" r:id="rId8"/>
      <w:footerReference w:type="default" r:id="rId9"/>
      <w:pgSz w:w="11906" w:h="16838"/>
      <w:pgMar w:top="1808" w:right="1133" w:bottom="284" w:left="1276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94CF" w14:textId="77777777" w:rsidR="000E5105" w:rsidRDefault="000E5105" w:rsidP="00451723">
      <w:r>
        <w:separator/>
      </w:r>
    </w:p>
  </w:endnote>
  <w:endnote w:type="continuationSeparator" w:id="0">
    <w:p w14:paraId="28A0E8A3" w14:textId="77777777" w:rsidR="000E5105" w:rsidRDefault="000E5105" w:rsidP="004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477" w14:textId="77777777" w:rsidR="004F18BE" w:rsidRDefault="00682866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E482B0" wp14:editId="5F7666AA">
              <wp:simplePos x="0" y="0"/>
              <wp:positionH relativeFrom="column">
                <wp:posOffset>123190</wp:posOffset>
              </wp:positionH>
              <wp:positionV relativeFrom="paragraph">
                <wp:posOffset>113030</wp:posOffset>
              </wp:positionV>
              <wp:extent cx="5924550" cy="28575"/>
              <wp:effectExtent l="0" t="0" r="19050" b="285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81C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7pt;margin-top:8.9pt;width:466.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"/>
          </w:pict>
        </mc:Fallback>
      </mc:AlternateContent>
    </w:r>
  </w:p>
  <w:p w14:paraId="0B94313D" w14:textId="77777777" w:rsidR="004F18BE" w:rsidRPr="00424B9E" w:rsidRDefault="004F18BE" w:rsidP="002D0133">
    <w:pPr>
      <w:pStyle w:val="a4"/>
      <w:jc w:val="right"/>
      <w:rPr>
        <w:sz w:val="18"/>
        <w:szCs w:val="18"/>
        <w:lang w:val="el-GR"/>
      </w:rPr>
    </w:pPr>
    <w:r w:rsidRPr="00424B9E">
      <w:rPr>
        <w:sz w:val="18"/>
        <w:szCs w:val="18"/>
        <w:lang w:val="el-GR"/>
      </w:rPr>
      <w:t>Παγχιακός Σύλλογος Ατόμων με Αναπηρία</w:t>
    </w:r>
  </w:p>
  <w:p w14:paraId="4F31B9FD" w14:textId="77777777" w:rsidR="004F18BE" w:rsidRPr="00424B9E" w:rsidRDefault="004F18BE" w:rsidP="002D0133">
    <w:pPr>
      <w:pStyle w:val="a4"/>
      <w:jc w:val="right"/>
      <w:rPr>
        <w:sz w:val="18"/>
        <w:szCs w:val="18"/>
        <w:lang w:val="el-GR"/>
      </w:rPr>
    </w:pPr>
    <w:r w:rsidRPr="00424B9E">
      <w:rPr>
        <w:sz w:val="18"/>
        <w:szCs w:val="18"/>
        <w:lang w:val="el-GR"/>
      </w:rPr>
      <w:t>Δημοκρατίας  8, 82131, Χίος --- Τηλ.: 2271024194</w:t>
    </w:r>
  </w:p>
  <w:p w14:paraId="41B90E07" w14:textId="77777777" w:rsidR="004F18BE" w:rsidRPr="00424B9E" w:rsidRDefault="004F18BE" w:rsidP="002D0133">
    <w:pPr>
      <w:pStyle w:val="a4"/>
      <w:jc w:val="right"/>
      <w:rPr>
        <w:sz w:val="18"/>
        <w:szCs w:val="18"/>
      </w:rPr>
    </w:pPr>
    <w:r w:rsidRPr="00424B9E">
      <w:rPr>
        <w:sz w:val="18"/>
        <w:szCs w:val="18"/>
      </w:rPr>
      <w:t xml:space="preserve">Email: </w:t>
    </w:r>
    <w:hyperlink r:id="rId1" w:history="1">
      <w:r w:rsidRPr="00424B9E">
        <w:rPr>
          <w:rStyle w:val="-"/>
          <w:sz w:val="18"/>
          <w:szCs w:val="18"/>
        </w:rPr>
        <w:t>ameachio@otenet.gr</w:t>
      </w:r>
    </w:hyperlink>
    <w:r w:rsidRPr="00424B9E">
      <w:rPr>
        <w:sz w:val="18"/>
        <w:szCs w:val="18"/>
      </w:rPr>
      <w:t xml:space="preserve">   - http: </w:t>
    </w:r>
    <w:hyperlink r:id="rId2" w:history="1">
      <w:r w:rsidRPr="00424B9E">
        <w:rPr>
          <w:rStyle w:val="-"/>
          <w:sz w:val="18"/>
          <w:szCs w:val="18"/>
        </w:rPr>
        <w:t>www.amea-chios.gr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40A2" w14:textId="77777777" w:rsidR="000E5105" w:rsidRDefault="000E5105" w:rsidP="00451723">
      <w:r>
        <w:separator/>
      </w:r>
    </w:p>
  </w:footnote>
  <w:footnote w:type="continuationSeparator" w:id="0">
    <w:p w14:paraId="11E39517" w14:textId="77777777" w:rsidR="000E5105" w:rsidRDefault="000E5105" w:rsidP="004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0926" w14:textId="77777777" w:rsidR="004F18BE" w:rsidRDefault="00682866" w:rsidP="005847AC">
    <w:pPr>
      <w:pStyle w:val="a3"/>
      <w:ind w:left="567"/>
      <w:rPr>
        <w:sz w:val="28"/>
        <w:szCs w:val="2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6704" behindDoc="0" locked="0" layoutInCell="1" allowOverlap="1" wp14:anchorId="50091103" wp14:editId="06DE701E">
          <wp:simplePos x="0" y="0"/>
          <wp:positionH relativeFrom="column">
            <wp:posOffset>-467360</wp:posOffset>
          </wp:positionH>
          <wp:positionV relativeFrom="paragraph">
            <wp:posOffset>133985</wp:posOffset>
          </wp:positionV>
          <wp:extent cx="819150" cy="627380"/>
          <wp:effectExtent l="0" t="0" r="0" b="1270"/>
          <wp:wrapSquare wrapText="bothSides"/>
          <wp:docPr id="1" name="0 - Εικόνα" descr="ΛΟΓΟΤΥΠΟ 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ΛΟΓΟΤΥΠΟ 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6CFD1" w14:textId="77777777" w:rsidR="004F18BE" w:rsidRPr="005847AC" w:rsidRDefault="004F18BE" w:rsidP="005847AC">
    <w:pPr>
      <w:pStyle w:val="a3"/>
      <w:ind w:left="567"/>
      <w:rPr>
        <w:sz w:val="28"/>
        <w:szCs w:val="28"/>
        <w:lang w:val="el-GR"/>
      </w:rPr>
    </w:pPr>
    <w:r w:rsidRPr="005847AC">
      <w:rPr>
        <w:sz w:val="28"/>
        <w:szCs w:val="28"/>
        <w:lang w:val="el-GR"/>
      </w:rPr>
      <w:t xml:space="preserve">Παγχιακός Σύλλογος Ατόμων με Αναπηρία </w:t>
    </w:r>
    <w:r>
      <w:rPr>
        <w:sz w:val="28"/>
        <w:szCs w:val="28"/>
        <w:lang w:val="el-GR"/>
      </w:rPr>
      <w:t xml:space="preserve">-  </w:t>
    </w:r>
    <w:r w:rsidRPr="005847AC">
      <w:rPr>
        <w:sz w:val="28"/>
        <w:szCs w:val="28"/>
        <w:lang w:val="el-GR"/>
      </w:rPr>
      <w:t>Π.Σ.Α.μεΑ.</w:t>
    </w:r>
  </w:p>
  <w:p w14:paraId="5A9F7D09" w14:textId="77777777" w:rsidR="004F18BE" w:rsidRPr="005847AC" w:rsidRDefault="00682866" w:rsidP="005847AC">
    <w:pPr>
      <w:pStyle w:val="a3"/>
      <w:ind w:left="567"/>
      <w:rPr>
        <w:sz w:val="22"/>
        <w:szCs w:val="22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7FE214" wp14:editId="2B10CF11">
              <wp:simplePos x="0" y="0"/>
              <wp:positionH relativeFrom="column">
                <wp:posOffset>380365</wp:posOffset>
              </wp:positionH>
              <wp:positionV relativeFrom="paragraph">
                <wp:posOffset>267970</wp:posOffset>
              </wp:positionV>
              <wp:extent cx="5667375" cy="9525"/>
              <wp:effectExtent l="0" t="0" r="9525" b="2857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67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43A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9.95pt;margin-top:21.1pt;width:446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"/>
          </w:pict>
        </mc:Fallback>
      </mc:AlternateContent>
    </w:r>
    <w:r w:rsidR="004F18BE" w:rsidRPr="005847AC">
      <w:rPr>
        <w:sz w:val="22"/>
        <w:szCs w:val="22"/>
        <w:lang w:val="el-GR"/>
      </w:rPr>
      <w:t>Μέλος της Εθνικής Συνομοσπονδίας Ατόμων με Αναπηρία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E0B"/>
    <w:multiLevelType w:val="hybridMultilevel"/>
    <w:tmpl w:val="E6C0E03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11837"/>
    <w:multiLevelType w:val="hybridMultilevel"/>
    <w:tmpl w:val="7A881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A25E8"/>
    <w:multiLevelType w:val="hybridMultilevel"/>
    <w:tmpl w:val="31FCF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5A83"/>
    <w:multiLevelType w:val="hybridMultilevel"/>
    <w:tmpl w:val="3DA090F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EC20537"/>
    <w:multiLevelType w:val="hybridMultilevel"/>
    <w:tmpl w:val="75D03896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3A16E92"/>
    <w:multiLevelType w:val="hybridMultilevel"/>
    <w:tmpl w:val="8AB25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944DAB"/>
    <w:multiLevelType w:val="hybridMultilevel"/>
    <w:tmpl w:val="333E29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A0C73"/>
    <w:multiLevelType w:val="hybridMultilevel"/>
    <w:tmpl w:val="37E6F15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04450C"/>
    <w:multiLevelType w:val="hybridMultilevel"/>
    <w:tmpl w:val="2F8C6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307B7F"/>
    <w:multiLevelType w:val="hybridMultilevel"/>
    <w:tmpl w:val="1E668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567A8"/>
    <w:multiLevelType w:val="hybridMultilevel"/>
    <w:tmpl w:val="0512E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A82"/>
    <w:multiLevelType w:val="hybridMultilevel"/>
    <w:tmpl w:val="4B4E7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85AC7"/>
    <w:multiLevelType w:val="hybridMultilevel"/>
    <w:tmpl w:val="AF8A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5221D"/>
    <w:multiLevelType w:val="hybridMultilevel"/>
    <w:tmpl w:val="BAC21AEC"/>
    <w:lvl w:ilvl="0" w:tplc="0408000F">
      <w:start w:val="1"/>
      <w:numFmt w:val="decimal"/>
      <w:lvlText w:val="%1."/>
      <w:lvlJc w:val="left"/>
      <w:pPr>
        <w:ind w:left="855" w:hanging="360"/>
      </w:p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7073327E"/>
    <w:multiLevelType w:val="hybridMultilevel"/>
    <w:tmpl w:val="7CAA1288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1B469CE"/>
    <w:multiLevelType w:val="hybridMultilevel"/>
    <w:tmpl w:val="0D002C8A"/>
    <w:lvl w:ilvl="0" w:tplc="A34E5B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628AE"/>
    <w:multiLevelType w:val="hybridMultilevel"/>
    <w:tmpl w:val="C7BE5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3478"/>
    <w:multiLevelType w:val="hybridMultilevel"/>
    <w:tmpl w:val="253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5451">
    <w:abstractNumId w:val="5"/>
  </w:num>
  <w:num w:numId="2" w16cid:durableId="1024861995">
    <w:abstractNumId w:val="7"/>
  </w:num>
  <w:num w:numId="3" w16cid:durableId="1887177018">
    <w:abstractNumId w:val="17"/>
  </w:num>
  <w:num w:numId="4" w16cid:durableId="140121768">
    <w:abstractNumId w:val="1"/>
  </w:num>
  <w:num w:numId="5" w16cid:durableId="1943876516">
    <w:abstractNumId w:val="12"/>
  </w:num>
  <w:num w:numId="6" w16cid:durableId="1426000807">
    <w:abstractNumId w:val="8"/>
  </w:num>
  <w:num w:numId="7" w16cid:durableId="974992756">
    <w:abstractNumId w:val="3"/>
  </w:num>
  <w:num w:numId="8" w16cid:durableId="1046217216">
    <w:abstractNumId w:val="14"/>
  </w:num>
  <w:num w:numId="9" w16cid:durableId="498036929">
    <w:abstractNumId w:val="0"/>
  </w:num>
  <w:num w:numId="10" w16cid:durableId="417021280">
    <w:abstractNumId w:val="4"/>
  </w:num>
  <w:num w:numId="11" w16cid:durableId="1334996059">
    <w:abstractNumId w:val="16"/>
  </w:num>
  <w:num w:numId="12" w16cid:durableId="456073192">
    <w:abstractNumId w:val="9"/>
  </w:num>
  <w:num w:numId="13" w16cid:durableId="1223295389">
    <w:abstractNumId w:val="6"/>
  </w:num>
  <w:num w:numId="14" w16cid:durableId="1661810012">
    <w:abstractNumId w:val="10"/>
  </w:num>
  <w:num w:numId="15" w16cid:durableId="1985618987">
    <w:abstractNumId w:val="15"/>
  </w:num>
  <w:num w:numId="16" w16cid:durableId="1223175927">
    <w:abstractNumId w:val="2"/>
  </w:num>
  <w:num w:numId="17" w16cid:durableId="1856840401">
    <w:abstractNumId w:val="13"/>
  </w:num>
  <w:num w:numId="18" w16cid:durableId="577833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23"/>
    <w:rsid w:val="00003918"/>
    <w:rsid w:val="000174D7"/>
    <w:rsid w:val="00017639"/>
    <w:rsid w:val="000178BA"/>
    <w:rsid w:val="000206F1"/>
    <w:rsid w:val="00022C37"/>
    <w:rsid w:val="000410D8"/>
    <w:rsid w:val="0004426E"/>
    <w:rsid w:val="00047EB8"/>
    <w:rsid w:val="00056A64"/>
    <w:rsid w:val="000627D0"/>
    <w:rsid w:val="000639B0"/>
    <w:rsid w:val="000706FF"/>
    <w:rsid w:val="000730C4"/>
    <w:rsid w:val="000825C5"/>
    <w:rsid w:val="0008452D"/>
    <w:rsid w:val="00086661"/>
    <w:rsid w:val="00091F72"/>
    <w:rsid w:val="000A082D"/>
    <w:rsid w:val="000A38C8"/>
    <w:rsid w:val="000A5EED"/>
    <w:rsid w:val="000A61DF"/>
    <w:rsid w:val="000B259E"/>
    <w:rsid w:val="000B4313"/>
    <w:rsid w:val="000C0BCA"/>
    <w:rsid w:val="000C49DC"/>
    <w:rsid w:val="000E2D41"/>
    <w:rsid w:val="000E4466"/>
    <w:rsid w:val="000E4503"/>
    <w:rsid w:val="000E5105"/>
    <w:rsid w:val="000E7ACE"/>
    <w:rsid w:val="000E7C25"/>
    <w:rsid w:val="000F2B87"/>
    <w:rsid w:val="000F735B"/>
    <w:rsid w:val="001007DF"/>
    <w:rsid w:val="00102B4E"/>
    <w:rsid w:val="00102BCA"/>
    <w:rsid w:val="001032A5"/>
    <w:rsid w:val="00104238"/>
    <w:rsid w:val="00106CFE"/>
    <w:rsid w:val="001105BA"/>
    <w:rsid w:val="00112381"/>
    <w:rsid w:val="00112AE5"/>
    <w:rsid w:val="001136FB"/>
    <w:rsid w:val="00126B0A"/>
    <w:rsid w:val="0012722D"/>
    <w:rsid w:val="001318FC"/>
    <w:rsid w:val="0014223F"/>
    <w:rsid w:val="00146E1A"/>
    <w:rsid w:val="00152091"/>
    <w:rsid w:val="00152A21"/>
    <w:rsid w:val="00162F84"/>
    <w:rsid w:val="001646BB"/>
    <w:rsid w:val="00164AE9"/>
    <w:rsid w:val="001723F5"/>
    <w:rsid w:val="001741D1"/>
    <w:rsid w:val="00175DE8"/>
    <w:rsid w:val="00177C3D"/>
    <w:rsid w:val="00180501"/>
    <w:rsid w:val="00180992"/>
    <w:rsid w:val="001839AF"/>
    <w:rsid w:val="0018467F"/>
    <w:rsid w:val="00187C9A"/>
    <w:rsid w:val="00194248"/>
    <w:rsid w:val="00195C51"/>
    <w:rsid w:val="001962FD"/>
    <w:rsid w:val="001A02BD"/>
    <w:rsid w:val="001A050D"/>
    <w:rsid w:val="001A7922"/>
    <w:rsid w:val="001B77FB"/>
    <w:rsid w:val="001C2066"/>
    <w:rsid w:val="001C2196"/>
    <w:rsid w:val="001C3DAD"/>
    <w:rsid w:val="001C4963"/>
    <w:rsid w:val="001D1A30"/>
    <w:rsid w:val="001D530C"/>
    <w:rsid w:val="001D54E5"/>
    <w:rsid w:val="001D71C8"/>
    <w:rsid w:val="001E0017"/>
    <w:rsid w:val="001F2B07"/>
    <w:rsid w:val="001F4B68"/>
    <w:rsid w:val="001F63C4"/>
    <w:rsid w:val="00205748"/>
    <w:rsid w:val="002079BB"/>
    <w:rsid w:val="002146A1"/>
    <w:rsid w:val="00214E55"/>
    <w:rsid w:val="00216FE2"/>
    <w:rsid w:val="00217193"/>
    <w:rsid w:val="0022177F"/>
    <w:rsid w:val="00221CD9"/>
    <w:rsid w:val="00222127"/>
    <w:rsid w:val="002360BC"/>
    <w:rsid w:val="00242AD4"/>
    <w:rsid w:val="00247152"/>
    <w:rsid w:val="002476FD"/>
    <w:rsid w:val="00247BCE"/>
    <w:rsid w:val="00247C0B"/>
    <w:rsid w:val="0025671B"/>
    <w:rsid w:val="00256F5B"/>
    <w:rsid w:val="00260130"/>
    <w:rsid w:val="00263F09"/>
    <w:rsid w:val="002647B4"/>
    <w:rsid w:val="0026549C"/>
    <w:rsid w:val="00265714"/>
    <w:rsid w:val="00277532"/>
    <w:rsid w:val="00282C82"/>
    <w:rsid w:val="00286B10"/>
    <w:rsid w:val="002879F7"/>
    <w:rsid w:val="00287C24"/>
    <w:rsid w:val="002918B7"/>
    <w:rsid w:val="0029404B"/>
    <w:rsid w:val="00296632"/>
    <w:rsid w:val="002A0F4D"/>
    <w:rsid w:val="002A141A"/>
    <w:rsid w:val="002A42E3"/>
    <w:rsid w:val="002A6F5C"/>
    <w:rsid w:val="002B2262"/>
    <w:rsid w:val="002B2785"/>
    <w:rsid w:val="002B2E6E"/>
    <w:rsid w:val="002B577C"/>
    <w:rsid w:val="002C2FB3"/>
    <w:rsid w:val="002C5AD5"/>
    <w:rsid w:val="002D0133"/>
    <w:rsid w:val="002D046E"/>
    <w:rsid w:val="002D0AF6"/>
    <w:rsid w:val="002D16B4"/>
    <w:rsid w:val="002D5DE2"/>
    <w:rsid w:val="002D75C6"/>
    <w:rsid w:val="002E4FBB"/>
    <w:rsid w:val="002F2F55"/>
    <w:rsid w:val="003042A8"/>
    <w:rsid w:val="00305DE7"/>
    <w:rsid w:val="00310FB7"/>
    <w:rsid w:val="003256B0"/>
    <w:rsid w:val="00334107"/>
    <w:rsid w:val="00337389"/>
    <w:rsid w:val="003412AF"/>
    <w:rsid w:val="00343982"/>
    <w:rsid w:val="00346F79"/>
    <w:rsid w:val="00350F90"/>
    <w:rsid w:val="003516B6"/>
    <w:rsid w:val="00355330"/>
    <w:rsid w:val="00363782"/>
    <w:rsid w:val="0037140D"/>
    <w:rsid w:val="00372433"/>
    <w:rsid w:val="00372475"/>
    <w:rsid w:val="00373905"/>
    <w:rsid w:val="00373DBC"/>
    <w:rsid w:val="00384C09"/>
    <w:rsid w:val="0039276A"/>
    <w:rsid w:val="003936E2"/>
    <w:rsid w:val="003941EC"/>
    <w:rsid w:val="003943E0"/>
    <w:rsid w:val="003A1066"/>
    <w:rsid w:val="003A2F6B"/>
    <w:rsid w:val="003A79F2"/>
    <w:rsid w:val="003B037D"/>
    <w:rsid w:val="003B1EF7"/>
    <w:rsid w:val="003B3A36"/>
    <w:rsid w:val="003B41DC"/>
    <w:rsid w:val="003B4F75"/>
    <w:rsid w:val="003B537E"/>
    <w:rsid w:val="003C232C"/>
    <w:rsid w:val="003C25F8"/>
    <w:rsid w:val="003C2FA7"/>
    <w:rsid w:val="003C42C8"/>
    <w:rsid w:val="003D2B69"/>
    <w:rsid w:val="003D419A"/>
    <w:rsid w:val="003D7424"/>
    <w:rsid w:val="003E0377"/>
    <w:rsid w:val="003E1ECC"/>
    <w:rsid w:val="003F0F6B"/>
    <w:rsid w:val="003F21F2"/>
    <w:rsid w:val="003F2622"/>
    <w:rsid w:val="003F5573"/>
    <w:rsid w:val="0040266E"/>
    <w:rsid w:val="00402922"/>
    <w:rsid w:val="00406AE2"/>
    <w:rsid w:val="00407DCF"/>
    <w:rsid w:val="00412D6D"/>
    <w:rsid w:val="00422382"/>
    <w:rsid w:val="00424ABD"/>
    <w:rsid w:val="00424B9E"/>
    <w:rsid w:val="00424E33"/>
    <w:rsid w:val="004252CB"/>
    <w:rsid w:val="00426550"/>
    <w:rsid w:val="00432763"/>
    <w:rsid w:val="004345FC"/>
    <w:rsid w:val="00437885"/>
    <w:rsid w:val="00442447"/>
    <w:rsid w:val="00446495"/>
    <w:rsid w:val="004506D3"/>
    <w:rsid w:val="00451723"/>
    <w:rsid w:val="00451C26"/>
    <w:rsid w:val="00455220"/>
    <w:rsid w:val="00461A9D"/>
    <w:rsid w:val="00463291"/>
    <w:rsid w:val="00475E64"/>
    <w:rsid w:val="00490103"/>
    <w:rsid w:val="00494850"/>
    <w:rsid w:val="0049610B"/>
    <w:rsid w:val="004A1298"/>
    <w:rsid w:val="004A237E"/>
    <w:rsid w:val="004B3971"/>
    <w:rsid w:val="004B7A90"/>
    <w:rsid w:val="004C1DD9"/>
    <w:rsid w:val="004C58E1"/>
    <w:rsid w:val="004D39CC"/>
    <w:rsid w:val="004D59AE"/>
    <w:rsid w:val="004E0941"/>
    <w:rsid w:val="004E7B26"/>
    <w:rsid w:val="004F18BE"/>
    <w:rsid w:val="004F1E0E"/>
    <w:rsid w:val="00505183"/>
    <w:rsid w:val="00510D72"/>
    <w:rsid w:val="005147D8"/>
    <w:rsid w:val="00523B80"/>
    <w:rsid w:val="00526702"/>
    <w:rsid w:val="00533FFF"/>
    <w:rsid w:val="00535F1E"/>
    <w:rsid w:val="005445F3"/>
    <w:rsid w:val="00544A49"/>
    <w:rsid w:val="00544D1C"/>
    <w:rsid w:val="005468D7"/>
    <w:rsid w:val="005538D3"/>
    <w:rsid w:val="00555F1B"/>
    <w:rsid w:val="00566222"/>
    <w:rsid w:val="00571878"/>
    <w:rsid w:val="00577FEF"/>
    <w:rsid w:val="005847AC"/>
    <w:rsid w:val="005873CB"/>
    <w:rsid w:val="00587759"/>
    <w:rsid w:val="005913AF"/>
    <w:rsid w:val="00595662"/>
    <w:rsid w:val="005A03CF"/>
    <w:rsid w:val="005B0A90"/>
    <w:rsid w:val="005B18DA"/>
    <w:rsid w:val="005B1BE5"/>
    <w:rsid w:val="005B255F"/>
    <w:rsid w:val="005C2B9B"/>
    <w:rsid w:val="005C57CC"/>
    <w:rsid w:val="005C605C"/>
    <w:rsid w:val="005C7565"/>
    <w:rsid w:val="005D14D0"/>
    <w:rsid w:val="005D2C9B"/>
    <w:rsid w:val="005D4825"/>
    <w:rsid w:val="005D619D"/>
    <w:rsid w:val="005D6495"/>
    <w:rsid w:val="005E17D0"/>
    <w:rsid w:val="005E3EF1"/>
    <w:rsid w:val="005E70FC"/>
    <w:rsid w:val="005F02E3"/>
    <w:rsid w:val="005F42C6"/>
    <w:rsid w:val="006020D1"/>
    <w:rsid w:val="00603604"/>
    <w:rsid w:val="00604642"/>
    <w:rsid w:val="006046E0"/>
    <w:rsid w:val="00617298"/>
    <w:rsid w:val="00622BE3"/>
    <w:rsid w:val="006265E9"/>
    <w:rsid w:val="00652C89"/>
    <w:rsid w:val="006547E1"/>
    <w:rsid w:val="006572F1"/>
    <w:rsid w:val="0067587E"/>
    <w:rsid w:val="00680027"/>
    <w:rsid w:val="00682866"/>
    <w:rsid w:val="006830F7"/>
    <w:rsid w:val="006929FB"/>
    <w:rsid w:val="00697412"/>
    <w:rsid w:val="006A1384"/>
    <w:rsid w:val="006B0D2D"/>
    <w:rsid w:val="006B2F15"/>
    <w:rsid w:val="006C7C5B"/>
    <w:rsid w:val="006D17E7"/>
    <w:rsid w:val="006D3EDF"/>
    <w:rsid w:val="006D5361"/>
    <w:rsid w:val="006E3613"/>
    <w:rsid w:val="006E3958"/>
    <w:rsid w:val="006E5B00"/>
    <w:rsid w:val="006F1275"/>
    <w:rsid w:val="006F1F24"/>
    <w:rsid w:val="006F4C30"/>
    <w:rsid w:val="006F57EC"/>
    <w:rsid w:val="007015F1"/>
    <w:rsid w:val="00707098"/>
    <w:rsid w:val="00713A2B"/>
    <w:rsid w:val="0071799D"/>
    <w:rsid w:val="00724DF0"/>
    <w:rsid w:val="00724FDA"/>
    <w:rsid w:val="007272F1"/>
    <w:rsid w:val="0073499A"/>
    <w:rsid w:val="0074175A"/>
    <w:rsid w:val="00742D8E"/>
    <w:rsid w:val="00744010"/>
    <w:rsid w:val="0074761E"/>
    <w:rsid w:val="00751B7F"/>
    <w:rsid w:val="00754A66"/>
    <w:rsid w:val="00754A89"/>
    <w:rsid w:val="00754AF8"/>
    <w:rsid w:val="0075508E"/>
    <w:rsid w:val="00755B43"/>
    <w:rsid w:val="007650EE"/>
    <w:rsid w:val="00765F91"/>
    <w:rsid w:val="00776E37"/>
    <w:rsid w:val="00785F84"/>
    <w:rsid w:val="00786F70"/>
    <w:rsid w:val="007A0C57"/>
    <w:rsid w:val="007B1CE3"/>
    <w:rsid w:val="007B3C63"/>
    <w:rsid w:val="007B50B9"/>
    <w:rsid w:val="007C1E45"/>
    <w:rsid w:val="007C29AE"/>
    <w:rsid w:val="007C5722"/>
    <w:rsid w:val="007D58D1"/>
    <w:rsid w:val="007E01D0"/>
    <w:rsid w:val="007E22D1"/>
    <w:rsid w:val="0080236E"/>
    <w:rsid w:val="00804A8E"/>
    <w:rsid w:val="00810464"/>
    <w:rsid w:val="00815E8A"/>
    <w:rsid w:val="00816048"/>
    <w:rsid w:val="00821F9D"/>
    <w:rsid w:val="00840CCD"/>
    <w:rsid w:val="00842096"/>
    <w:rsid w:val="008421AE"/>
    <w:rsid w:val="008447BB"/>
    <w:rsid w:val="008452A9"/>
    <w:rsid w:val="008464B4"/>
    <w:rsid w:val="008475E0"/>
    <w:rsid w:val="008537A8"/>
    <w:rsid w:val="00860368"/>
    <w:rsid w:val="00861BF4"/>
    <w:rsid w:val="008621EF"/>
    <w:rsid w:val="008631EC"/>
    <w:rsid w:val="00863F8B"/>
    <w:rsid w:val="008668CC"/>
    <w:rsid w:val="0087036B"/>
    <w:rsid w:val="00870F16"/>
    <w:rsid w:val="0088180B"/>
    <w:rsid w:val="00883E76"/>
    <w:rsid w:val="0089507B"/>
    <w:rsid w:val="008A2971"/>
    <w:rsid w:val="008A7EBF"/>
    <w:rsid w:val="008C1CB6"/>
    <w:rsid w:val="008C2AB2"/>
    <w:rsid w:val="008C50BF"/>
    <w:rsid w:val="008C58A9"/>
    <w:rsid w:val="008C7569"/>
    <w:rsid w:val="008D20EC"/>
    <w:rsid w:val="008D48BC"/>
    <w:rsid w:val="008D6A64"/>
    <w:rsid w:val="008E03F0"/>
    <w:rsid w:val="008F21D8"/>
    <w:rsid w:val="008F613D"/>
    <w:rsid w:val="009007F0"/>
    <w:rsid w:val="00907CB7"/>
    <w:rsid w:val="00910554"/>
    <w:rsid w:val="009116B9"/>
    <w:rsid w:val="00911A9C"/>
    <w:rsid w:val="00915714"/>
    <w:rsid w:val="00917E89"/>
    <w:rsid w:val="00927EA9"/>
    <w:rsid w:val="00931A5D"/>
    <w:rsid w:val="00931D25"/>
    <w:rsid w:val="00933589"/>
    <w:rsid w:val="009344F4"/>
    <w:rsid w:val="00942E63"/>
    <w:rsid w:val="00945151"/>
    <w:rsid w:val="009464DE"/>
    <w:rsid w:val="00960237"/>
    <w:rsid w:val="00964B0B"/>
    <w:rsid w:val="0097786A"/>
    <w:rsid w:val="009812F0"/>
    <w:rsid w:val="009905F3"/>
    <w:rsid w:val="009931AA"/>
    <w:rsid w:val="00993FF1"/>
    <w:rsid w:val="00995973"/>
    <w:rsid w:val="009A2291"/>
    <w:rsid w:val="009B0709"/>
    <w:rsid w:val="009B4AB8"/>
    <w:rsid w:val="009B5E85"/>
    <w:rsid w:val="009B7419"/>
    <w:rsid w:val="009C05C9"/>
    <w:rsid w:val="009D058F"/>
    <w:rsid w:val="009D2A4F"/>
    <w:rsid w:val="009D323A"/>
    <w:rsid w:val="009D6821"/>
    <w:rsid w:val="009E0313"/>
    <w:rsid w:val="009E5734"/>
    <w:rsid w:val="009F5446"/>
    <w:rsid w:val="009F6D7C"/>
    <w:rsid w:val="00A02DE2"/>
    <w:rsid w:val="00A036B1"/>
    <w:rsid w:val="00A16304"/>
    <w:rsid w:val="00A1794F"/>
    <w:rsid w:val="00A210F1"/>
    <w:rsid w:val="00A21684"/>
    <w:rsid w:val="00A23844"/>
    <w:rsid w:val="00A23E4A"/>
    <w:rsid w:val="00A30BA6"/>
    <w:rsid w:val="00A32C2C"/>
    <w:rsid w:val="00A4404E"/>
    <w:rsid w:val="00A4530B"/>
    <w:rsid w:val="00A457A8"/>
    <w:rsid w:val="00A54D2F"/>
    <w:rsid w:val="00A64236"/>
    <w:rsid w:val="00A714A0"/>
    <w:rsid w:val="00A763A9"/>
    <w:rsid w:val="00A76BF3"/>
    <w:rsid w:val="00A80CF2"/>
    <w:rsid w:val="00A872A2"/>
    <w:rsid w:val="00AA153A"/>
    <w:rsid w:val="00AA3825"/>
    <w:rsid w:val="00AA451A"/>
    <w:rsid w:val="00AB125D"/>
    <w:rsid w:val="00AB1EA0"/>
    <w:rsid w:val="00AB4069"/>
    <w:rsid w:val="00AC3B78"/>
    <w:rsid w:val="00AC6808"/>
    <w:rsid w:val="00AC6E55"/>
    <w:rsid w:val="00AD4694"/>
    <w:rsid w:val="00AD55B7"/>
    <w:rsid w:val="00AE7CE6"/>
    <w:rsid w:val="00B049A2"/>
    <w:rsid w:val="00B12C96"/>
    <w:rsid w:val="00B13FFB"/>
    <w:rsid w:val="00B1618B"/>
    <w:rsid w:val="00B20AC2"/>
    <w:rsid w:val="00B247A9"/>
    <w:rsid w:val="00B26E22"/>
    <w:rsid w:val="00B31C01"/>
    <w:rsid w:val="00B35B2A"/>
    <w:rsid w:val="00B374F4"/>
    <w:rsid w:val="00B40802"/>
    <w:rsid w:val="00B41BCB"/>
    <w:rsid w:val="00B453E4"/>
    <w:rsid w:val="00B553C1"/>
    <w:rsid w:val="00B564A0"/>
    <w:rsid w:val="00B60821"/>
    <w:rsid w:val="00B646F6"/>
    <w:rsid w:val="00B65AB1"/>
    <w:rsid w:val="00B67C4C"/>
    <w:rsid w:val="00B712C8"/>
    <w:rsid w:val="00B77174"/>
    <w:rsid w:val="00B82903"/>
    <w:rsid w:val="00B86866"/>
    <w:rsid w:val="00B91809"/>
    <w:rsid w:val="00B95497"/>
    <w:rsid w:val="00BA09DE"/>
    <w:rsid w:val="00BA29AB"/>
    <w:rsid w:val="00BA2B04"/>
    <w:rsid w:val="00BA6057"/>
    <w:rsid w:val="00BB108B"/>
    <w:rsid w:val="00BB1E09"/>
    <w:rsid w:val="00BD1D74"/>
    <w:rsid w:val="00BD2425"/>
    <w:rsid w:val="00BD2B14"/>
    <w:rsid w:val="00BD4768"/>
    <w:rsid w:val="00BD48C1"/>
    <w:rsid w:val="00BE1D5D"/>
    <w:rsid w:val="00BE6940"/>
    <w:rsid w:val="00BF46DB"/>
    <w:rsid w:val="00C00345"/>
    <w:rsid w:val="00C055DF"/>
    <w:rsid w:val="00C11E7E"/>
    <w:rsid w:val="00C12A8C"/>
    <w:rsid w:val="00C134DC"/>
    <w:rsid w:val="00C13C19"/>
    <w:rsid w:val="00C13D0D"/>
    <w:rsid w:val="00C13E9D"/>
    <w:rsid w:val="00C146F1"/>
    <w:rsid w:val="00C14B17"/>
    <w:rsid w:val="00C15AB7"/>
    <w:rsid w:val="00C16063"/>
    <w:rsid w:val="00C27B4C"/>
    <w:rsid w:val="00C317D0"/>
    <w:rsid w:val="00C375F9"/>
    <w:rsid w:val="00C40311"/>
    <w:rsid w:val="00C41516"/>
    <w:rsid w:val="00C50128"/>
    <w:rsid w:val="00C50FAB"/>
    <w:rsid w:val="00C522AB"/>
    <w:rsid w:val="00C6250F"/>
    <w:rsid w:val="00C70F7A"/>
    <w:rsid w:val="00C8061B"/>
    <w:rsid w:val="00C87BB4"/>
    <w:rsid w:val="00C93619"/>
    <w:rsid w:val="00C945C6"/>
    <w:rsid w:val="00C966C7"/>
    <w:rsid w:val="00CA493E"/>
    <w:rsid w:val="00CA4B1E"/>
    <w:rsid w:val="00CA6531"/>
    <w:rsid w:val="00CA7351"/>
    <w:rsid w:val="00CA73F9"/>
    <w:rsid w:val="00CC154E"/>
    <w:rsid w:val="00CC37CC"/>
    <w:rsid w:val="00CC47EE"/>
    <w:rsid w:val="00CD528A"/>
    <w:rsid w:val="00CD55AB"/>
    <w:rsid w:val="00CD6B6C"/>
    <w:rsid w:val="00CE32BE"/>
    <w:rsid w:val="00CE3308"/>
    <w:rsid w:val="00CF0EC2"/>
    <w:rsid w:val="00CF17F5"/>
    <w:rsid w:val="00CF188A"/>
    <w:rsid w:val="00CF1F56"/>
    <w:rsid w:val="00CF2545"/>
    <w:rsid w:val="00CF704D"/>
    <w:rsid w:val="00D01F4D"/>
    <w:rsid w:val="00D04B5C"/>
    <w:rsid w:val="00D05EAB"/>
    <w:rsid w:val="00D10528"/>
    <w:rsid w:val="00D14CE1"/>
    <w:rsid w:val="00D153FE"/>
    <w:rsid w:val="00D20E42"/>
    <w:rsid w:val="00D251B2"/>
    <w:rsid w:val="00D313C3"/>
    <w:rsid w:val="00D356BA"/>
    <w:rsid w:val="00D37521"/>
    <w:rsid w:val="00D403A2"/>
    <w:rsid w:val="00D43BB2"/>
    <w:rsid w:val="00D43EAD"/>
    <w:rsid w:val="00D45780"/>
    <w:rsid w:val="00D47A99"/>
    <w:rsid w:val="00D537FF"/>
    <w:rsid w:val="00D55D50"/>
    <w:rsid w:val="00D66DC5"/>
    <w:rsid w:val="00D727C1"/>
    <w:rsid w:val="00D750B7"/>
    <w:rsid w:val="00D7630E"/>
    <w:rsid w:val="00D7735F"/>
    <w:rsid w:val="00D773F2"/>
    <w:rsid w:val="00D870AD"/>
    <w:rsid w:val="00D92E51"/>
    <w:rsid w:val="00D93B9A"/>
    <w:rsid w:val="00D96EE1"/>
    <w:rsid w:val="00DA7281"/>
    <w:rsid w:val="00DA75B6"/>
    <w:rsid w:val="00DB0303"/>
    <w:rsid w:val="00DB1648"/>
    <w:rsid w:val="00DB3103"/>
    <w:rsid w:val="00DB4038"/>
    <w:rsid w:val="00DB4FA9"/>
    <w:rsid w:val="00DC07C3"/>
    <w:rsid w:val="00DC1386"/>
    <w:rsid w:val="00DC4C61"/>
    <w:rsid w:val="00DC5CCD"/>
    <w:rsid w:val="00DD0F22"/>
    <w:rsid w:val="00DD4D6C"/>
    <w:rsid w:val="00DE1EF3"/>
    <w:rsid w:val="00DE40B1"/>
    <w:rsid w:val="00DE602A"/>
    <w:rsid w:val="00DE654C"/>
    <w:rsid w:val="00DE7A13"/>
    <w:rsid w:val="00DF00DD"/>
    <w:rsid w:val="00DF22E2"/>
    <w:rsid w:val="00DF2E28"/>
    <w:rsid w:val="00DF6551"/>
    <w:rsid w:val="00DF6B6C"/>
    <w:rsid w:val="00E00138"/>
    <w:rsid w:val="00E00387"/>
    <w:rsid w:val="00E049C7"/>
    <w:rsid w:val="00E20600"/>
    <w:rsid w:val="00E2202F"/>
    <w:rsid w:val="00E30379"/>
    <w:rsid w:val="00E36C29"/>
    <w:rsid w:val="00E430A1"/>
    <w:rsid w:val="00E511B5"/>
    <w:rsid w:val="00E56091"/>
    <w:rsid w:val="00E72C23"/>
    <w:rsid w:val="00E737C1"/>
    <w:rsid w:val="00E77C57"/>
    <w:rsid w:val="00E77C78"/>
    <w:rsid w:val="00E812B1"/>
    <w:rsid w:val="00E81C58"/>
    <w:rsid w:val="00E839C5"/>
    <w:rsid w:val="00E87703"/>
    <w:rsid w:val="00E922FA"/>
    <w:rsid w:val="00E92BB3"/>
    <w:rsid w:val="00E94AB0"/>
    <w:rsid w:val="00EB0AB4"/>
    <w:rsid w:val="00EC19DE"/>
    <w:rsid w:val="00EC37E0"/>
    <w:rsid w:val="00EC4700"/>
    <w:rsid w:val="00EC59DE"/>
    <w:rsid w:val="00EC7C52"/>
    <w:rsid w:val="00ED3A0D"/>
    <w:rsid w:val="00ED64AF"/>
    <w:rsid w:val="00ED66B2"/>
    <w:rsid w:val="00EE266D"/>
    <w:rsid w:val="00EE59F5"/>
    <w:rsid w:val="00EE7C2D"/>
    <w:rsid w:val="00EF7EF7"/>
    <w:rsid w:val="00F029C9"/>
    <w:rsid w:val="00F20E89"/>
    <w:rsid w:val="00F25A05"/>
    <w:rsid w:val="00F36077"/>
    <w:rsid w:val="00F44970"/>
    <w:rsid w:val="00F54737"/>
    <w:rsid w:val="00F5668F"/>
    <w:rsid w:val="00F56CDB"/>
    <w:rsid w:val="00F61476"/>
    <w:rsid w:val="00F65318"/>
    <w:rsid w:val="00F66419"/>
    <w:rsid w:val="00F71473"/>
    <w:rsid w:val="00F725F6"/>
    <w:rsid w:val="00F8381F"/>
    <w:rsid w:val="00F84BC8"/>
    <w:rsid w:val="00F91E4D"/>
    <w:rsid w:val="00F94AC7"/>
    <w:rsid w:val="00F94D10"/>
    <w:rsid w:val="00F9569D"/>
    <w:rsid w:val="00FA3AB6"/>
    <w:rsid w:val="00FA4206"/>
    <w:rsid w:val="00FA6334"/>
    <w:rsid w:val="00FA7646"/>
    <w:rsid w:val="00FB60FC"/>
    <w:rsid w:val="00FB7489"/>
    <w:rsid w:val="00FC3930"/>
    <w:rsid w:val="00FC5FD3"/>
    <w:rsid w:val="00FC7B1A"/>
    <w:rsid w:val="00FC7EA5"/>
    <w:rsid w:val="00FD0AB7"/>
    <w:rsid w:val="00FD23D8"/>
    <w:rsid w:val="00FD2676"/>
    <w:rsid w:val="00FD5195"/>
    <w:rsid w:val="00FD711E"/>
    <w:rsid w:val="00FE03E2"/>
    <w:rsid w:val="00FE3B07"/>
    <w:rsid w:val="00FE44E8"/>
    <w:rsid w:val="00FF1AB6"/>
    <w:rsid w:val="00FF3866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5FC42"/>
  <w15:docId w15:val="{E8049712-CD5A-47A7-8481-ADFE353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D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517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451723"/>
    <w:rPr>
      <w:rFonts w:cs="Times New Roman"/>
    </w:rPr>
  </w:style>
  <w:style w:type="paragraph" w:styleId="a4">
    <w:name w:val="footer"/>
    <w:basedOn w:val="a"/>
    <w:link w:val="Char0"/>
    <w:uiPriority w:val="99"/>
    <w:rsid w:val="004517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451723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517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451723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2D0133"/>
    <w:rPr>
      <w:rFonts w:cs="Times New Roman"/>
      <w:color w:val="0000FF"/>
      <w:u w:val="single"/>
    </w:rPr>
  </w:style>
  <w:style w:type="character" w:styleId="a6">
    <w:name w:val="Subtle Emphasis"/>
    <w:uiPriority w:val="99"/>
    <w:qFormat/>
    <w:rsid w:val="008C50BF"/>
    <w:rPr>
      <w:rFonts w:cs="Times New Roman"/>
      <w:i/>
      <w:color w:val="808080"/>
    </w:rPr>
  </w:style>
  <w:style w:type="paragraph" w:styleId="a7">
    <w:name w:val="List Paragraph"/>
    <w:basedOn w:val="a"/>
    <w:uiPriority w:val="99"/>
    <w:qFormat/>
    <w:rsid w:val="00FA76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ea-chios.gr" TargetMode="External"/><Relationship Id="rId1" Type="http://schemas.openxmlformats.org/officeDocument/2006/relationships/hyperlink" Target="mailto:ameachio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D318-A5B8-4BCB-9420-94A11554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ΧΙΟΣ, / /2019</vt:lpstr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ΧΙΟΣ, / /2019</dc:title>
  <dc:creator>Techspot</dc:creator>
  <cp:lastModifiedBy>eLab</cp:lastModifiedBy>
  <cp:revision>8</cp:revision>
  <cp:lastPrinted>2021-02-08T13:31:00Z</cp:lastPrinted>
  <dcterms:created xsi:type="dcterms:W3CDTF">2023-11-17T13:15:00Z</dcterms:created>
  <dcterms:modified xsi:type="dcterms:W3CDTF">2023-11-17T15:51:00Z</dcterms:modified>
</cp:coreProperties>
</file>